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6" w:type="dxa"/>
        <w:tblInd w:w="-810" w:type="dxa"/>
        <w:tblLook w:val="04A0" w:firstRow="1" w:lastRow="0" w:firstColumn="1" w:lastColumn="0" w:noHBand="0" w:noVBand="1"/>
      </w:tblPr>
      <w:tblGrid>
        <w:gridCol w:w="4986"/>
        <w:gridCol w:w="5940"/>
      </w:tblGrid>
      <w:tr w:rsidR="00CB766E" w14:paraId="716D6B94" w14:textId="77777777" w:rsidTr="0017262D">
        <w:trPr>
          <w:cantSplit/>
          <w:trHeight w:val="1589"/>
        </w:trPr>
        <w:tc>
          <w:tcPr>
            <w:tcW w:w="4986" w:type="dxa"/>
          </w:tcPr>
          <w:p w14:paraId="661330E5" w14:textId="77777777" w:rsidR="00CB766E" w:rsidRDefault="00BF1A51">
            <w:pPr>
              <w:keepNext/>
              <w:ind w:left="-113" w:right="-113"/>
              <w:jc w:val="center"/>
              <w:outlineLvl w:val="0"/>
              <w:rPr>
                <w:rFonts w:ascii="Times New Roman" w:hAnsi="Times New Roman"/>
                <w:spacing w:val="-8"/>
                <w:sz w:val="28"/>
                <w:szCs w:val="28"/>
              </w:rPr>
            </w:pPr>
            <w:r>
              <w:rPr>
                <w:rFonts w:ascii="Times New Roman" w:hAnsi="Times New Roman"/>
                <w:spacing w:val="-8"/>
                <w:sz w:val="28"/>
                <w:szCs w:val="28"/>
              </w:rPr>
              <w:t>CÔNG ĐOÀN</w:t>
            </w:r>
            <w:r w:rsidR="00CB766E">
              <w:rPr>
                <w:rFonts w:ascii="Times New Roman" w:hAnsi="Times New Roman"/>
                <w:spacing w:val="-8"/>
                <w:sz w:val="28"/>
                <w:szCs w:val="28"/>
              </w:rPr>
              <w:t xml:space="preserve"> VIÊN CHỨC </w:t>
            </w:r>
          </w:p>
          <w:p w14:paraId="0947A42D" w14:textId="77777777" w:rsidR="00CB766E" w:rsidRDefault="00BF1A51">
            <w:pPr>
              <w:keepNext/>
              <w:ind w:left="-113" w:right="-113"/>
              <w:jc w:val="center"/>
              <w:outlineLvl w:val="0"/>
              <w:rPr>
                <w:rFonts w:ascii="Times New Roman" w:hAnsi="Times New Roman"/>
                <w:spacing w:val="-8"/>
                <w:sz w:val="28"/>
                <w:szCs w:val="28"/>
              </w:rPr>
            </w:pPr>
            <w:r>
              <w:rPr>
                <w:rFonts w:ascii="Times New Roman" w:hAnsi="Times New Roman"/>
                <w:spacing w:val="-8"/>
                <w:sz w:val="28"/>
                <w:szCs w:val="28"/>
              </w:rPr>
              <w:t>THÀNH PHỐ</w:t>
            </w:r>
            <w:r w:rsidR="00CB766E">
              <w:rPr>
                <w:rFonts w:ascii="Times New Roman" w:hAnsi="Times New Roman"/>
                <w:spacing w:val="-8"/>
                <w:sz w:val="28"/>
                <w:szCs w:val="28"/>
              </w:rPr>
              <w:t xml:space="preserve"> HỒ CHÍ MINH</w:t>
            </w:r>
          </w:p>
          <w:p w14:paraId="5D08A4D1" w14:textId="16D882C1" w:rsidR="00CB766E" w:rsidRDefault="00BF1A51" w:rsidP="00592937">
            <w:pPr>
              <w:keepNext/>
              <w:ind w:left="-113" w:right="-113"/>
              <w:jc w:val="center"/>
              <w:outlineLvl w:val="0"/>
              <w:rPr>
                <w:rFonts w:ascii="Times New Roman" w:hAnsi="Times New Roman"/>
                <w:b/>
                <w:bCs/>
                <w:spacing w:val="-20"/>
                <w:sz w:val="28"/>
                <w:szCs w:val="28"/>
              </w:rPr>
            </w:pPr>
            <w:r>
              <w:rPr>
                <w:rFonts w:ascii="Times New Roman" w:hAnsi="Times New Roman"/>
                <w:b/>
                <w:bCs/>
                <w:spacing w:val="-20"/>
                <w:sz w:val="28"/>
                <w:szCs w:val="28"/>
              </w:rPr>
              <w:t>CÔNG ĐOÀN</w:t>
            </w:r>
            <w:r w:rsidR="00592937">
              <w:rPr>
                <w:rFonts w:ascii="Times New Roman" w:hAnsi="Times New Roman"/>
                <w:b/>
                <w:bCs/>
                <w:spacing w:val="-20"/>
                <w:sz w:val="28"/>
                <w:szCs w:val="28"/>
              </w:rPr>
              <w:t xml:space="preserve"> CƠ SỞ </w:t>
            </w:r>
          </w:p>
          <w:p w14:paraId="0B1CDE3D" w14:textId="6D199B8D" w:rsidR="00592937" w:rsidRDefault="00592937" w:rsidP="00592937">
            <w:pPr>
              <w:keepNext/>
              <w:ind w:left="-113" w:right="-113"/>
              <w:jc w:val="center"/>
              <w:outlineLvl w:val="0"/>
              <w:rPr>
                <w:rFonts w:ascii="Times New Roman" w:hAnsi="Times New Roman"/>
                <w:b/>
                <w:bCs/>
                <w:spacing w:val="-20"/>
                <w:sz w:val="28"/>
                <w:szCs w:val="28"/>
              </w:rPr>
            </w:pPr>
            <w:r>
              <w:rPr>
                <w:rFonts w:ascii="Times New Roman" w:hAnsi="Times New Roman"/>
                <w:b/>
                <w:bCs/>
                <w:spacing w:val="-20"/>
                <w:sz w:val="28"/>
                <w:szCs w:val="28"/>
              </w:rPr>
              <w:t>SỞ THÔNG TIN VÀ TRUYỀN THÔNG</w:t>
            </w:r>
          </w:p>
          <w:p w14:paraId="2FA7BB7F" w14:textId="77777777" w:rsidR="00CB766E" w:rsidRDefault="00CB766E">
            <w:pPr>
              <w:ind w:left="-113" w:right="-113"/>
              <w:jc w:val="center"/>
              <w:rPr>
                <w:rFonts w:ascii="Times New Roman" w:hAnsi="Times New Roman"/>
                <w:sz w:val="28"/>
                <w:szCs w:val="28"/>
                <w:vertAlign w:val="superscript"/>
              </w:rPr>
            </w:pPr>
            <w:r>
              <w:rPr>
                <w:rFonts w:ascii="Times New Roman" w:hAnsi="Times New Roman"/>
                <w:sz w:val="28"/>
                <w:szCs w:val="28"/>
                <w:vertAlign w:val="superscript"/>
              </w:rPr>
              <w:t>_______________________</w:t>
            </w:r>
          </w:p>
          <w:p w14:paraId="50D0BB3F" w14:textId="77777777" w:rsidR="00CB766E" w:rsidRDefault="00CB766E">
            <w:pPr>
              <w:ind w:left="-113" w:right="-113"/>
              <w:jc w:val="center"/>
              <w:rPr>
                <w:rFonts w:ascii="Times New Roman" w:hAnsi="Times New Roman"/>
                <w:sz w:val="28"/>
                <w:szCs w:val="28"/>
              </w:rPr>
            </w:pPr>
            <w:r>
              <w:rPr>
                <w:rFonts w:ascii="Times New Roman" w:hAnsi="Times New Roman"/>
                <w:sz w:val="28"/>
                <w:szCs w:val="28"/>
              </w:rPr>
              <w:t xml:space="preserve">Số:   </w:t>
            </w:r>
            <w:r w:rsidR="00E020D6">
              <w:rPr>
                <w:rFonts w:ascii="Times New Roman" w:hAnsi="Times New Roman"/>
                <w:b/>
                <w:sz w:val="28"/>
                <w:szCs w:val="28"/>
              </w:rPr>
              <w:t xml:space="preserve">   </w:t>
            </w:r>
            <w:r w:rsidR="00E020D6">
              <w:rPr>
                <w:rFonts w:ascii="Times New Roman" w:hAnsi="Times New Roman"/>
                <w:sz w:val="28"/>
                <w:szCs w:val="28"/>
              </w:rPr>
              <w:t>/ĐANS</w:t>
            </w:r>
            <w:r>
              <w:rPr>
                <w:rFonts w:ascii="Times New Roman" w:hAnsi="Times New Roman"/>
                <w:sz w:val="28"/>
                <w:szCs w:val="28"/>
              </w:rPr>
              <w:t>-CĐ</w:t>
            </w:r>
            <w:r w:rsidR="00DE5237">
              <w:rPr>
                <w:rFonts w:ascii="Times New Roman" w:hAnsi="Times New Roman"/>
                <w:sz w:val="28"/>
                <w:szCs w:val="28"/>
              </w:rPr>
              <w:t>CS</w:t>
            </w:r>
          </w:p>
          <w:p w14:paraId="72AC3DFE" w14:textId="77777777" w:rsidR="00CB766E" w:rsidRDefault="00CB766E">
            <w:pPr>
              <w:ind w:left="-113" w:right="-113"/>
              <w:jc w:val="center"/>
              <w:rPr>
                <w:rFonts w:ascii="Times New Roman" w:hAnsi="Times New Roman"/>
                <w:sz w:val="28"/>
                <w:szCs w:val="28"/>
              </w:rPr>
            </w:pPr>
          </w:p>
        </w:tc>
        <w:tc>
          <w:tcPr>
            <w:tcW w:w="5940" w:type="dxa"/>
            <w:hideMark/>
          </w:tcPr>
          <w:p w14:paraId="54D33EDF" w14:textId="77777777" w:rsidR="00CB766E" w:rsidRDefault="00CB766E">
            <w:pPr>
              <w:keepNext/>
              <w:ind w:left="-113" w:right="-113"/>
              <w:jc w:val="center"/>
              <w:outlineLvl w:val="2"/>
              <w:rPr>
                <w:rFonts w:ascii="Times New Roman" w:hAnsi="Times New Roman"/>
                <w:b/>
                <w:bCs/>
                <w:spacing w:val="-20"/>
                <w:sz w:val="28"/>
                <w:szCs w:val="28"/>
              </w:rPr>
            </w:pPr>
            <w:r>
              <w:rPr>
                <w:rFonts w:ascii="Times New Roman" w:hAnsi="Times New Roman"/>
                <w:b/>
                <w:bCs/>
                <w:spacing w:val="-20"/>
                <w:sz w:val="28"/>
                <w:szCs w:val="28"/>
              </w:rPr>
              <w:t>CỘNG HÒA XÃ HỘI CHỦ NGHĨA VIỆT NAM</w:t>
            </w:r>
          </w:p>
          <w:p w14:paraId="471FC5C1" w14:textId="77777777" w:rsidR="00CB766E" w:rsidRDefault="00CB766E">
            <w:pPr>
              <w:ind w:left="-113" w:right="-113"/>
              <w:jc w:val="center"/>
              <w:rPr>
                <w:rFonts w:ascii="Times New Roman" w:hAnsi="Times New Roman"/>
                <w:b/>
                <w:bCs/>
                <w:spacing w:val="-20"/>
                <w:sz w:val="28"/>
                <w:szCs w:val="28"/>
              </w:rPr>
            </w:pPr>
            <w:proofErr w:type="gramStart"/>
            <w:r>
              <w:rPr>
                <w:rFonts w:ascii="Times New Roman" w:hAnsi="Times New Roman"/>
                <w:b/>
                <w:bCs/>
                <w:spacing w:val="-20"/>
                <w:sz w:val="28"/>
                <w:szCs w:val="28"/>
              </w:rPr>
              <w:t>Độc  lập</w:t>
            </w:r>
            <w:proofErr w:type="gramEnd"/>
            <w:r>
              <w:rPr>
                <w:rFonts w:ascii="Times New Roman" w:hAnsi="Times New Roman"/>
                <w:b/>
                <w:bCs/>
                <w:spacing w:val="-20"/>
                <w:sz w:val="28"/>
                <w:szCs w:val="28"/>
              </w:rPr>
              <w:t xml:space="preserve">  - Tự  do  -  Hạnh  phúc</w:t>
            </w:r>
          </w:p>
          <w:p w14:paraId="28F267AA" w14:textId="77777777" w:rsidR="00CB766E" w:rsidRDefault="00CB766E">
            <w:pPr>
              <w:ind w:left="-113" w:right="-113"/>
              <w:jc w:val="center"/>
              <w:rPr>
                <w:rFonts w:ascii="Times New Roman" w:hAnsi="Times New Roman"/>
                <w:sz w:val="28"/>
                <w:szCs w:val="28"/>
                <w:vertAlign w:val="superscript"/>
              </w:rPr>
            </w:pPr>
            <w:r>
              <w:rPr>
                <w:rFonts w:ascii="Times New Roman" w:hAnsi="Times New Roman"/>
                <w:sz w:val="28"/>
                <w:szCs w:val="28"/>
                <w:vertAlign w:val="superscript"/>
              </w:rPr>
              <w:t>___________________________________</w:t>
            </w:r>
          </w:p>
          <w:p w14:paraId="767FA378" w14:textId="1B8BB2DC" w:rsidR="00CB766E" w:rsidRDefault="00CD782F">
            <w:pPr>
              <w:keepNext/>
              <w:spacing w:after="60"/>
              <w:ind w:left="-113" w:right="-113"/>
              <w:jc w:val="center"/>
              <w:outlineLvl w:val="4"/>
              <w:rPr>
                <w:rFonts w:ascii="Times New Roman" w:hAnsi="Times New Roman"/>
                <w:b/>
                <w:bCs/>
                <w:i/>
                <w:iCs/>
                <w:spacing w:val="-10"/>
                <w:sz w:val="28"/>
                <w:szCs w:val="28"/>
              </w:rPr>
            </w:pPr>
            <w:r>
              <w:rPr>
                <w:rFonts w:ascii="Times New Roman" w:hAnsi="Times New Roman"/>
                <w:i/>
                <w:iCs/>
                <w:spacing w:val="-10"/>
                <w:sz w:val="28"/>
                <w:szCs w:val="28"/>
              </w:rPr>
              <w:t xml:space="preserve">     TP. Hồ Chí Minh, ngày </w:t>
            </w:r>
            <w:r w:rsidR="00592937">
              <w:rPr>
                <w:rFonts w:ascii="Times New Roman" w:hAnsi="Times New Roman"/>
                <w:i/>
                <w:iCs/>
                <w:spacing w:val="-10"/>
                <w:sz w:val="28"/>
                <w:szCs w:val="28"/>
              </w:rPr>
              <w:t xml:space="preserve">   </w:t>
            </w:r>
            <w:r w:rsidR="001E597C">
              <w:rPr>
                <w:rFonts w:ascii="Times New Roman" w:hAnsi="Times New Roman"/>
                <w:i/>
                <w:iCs/>
                <w:spacing w:val="-10"/>
                <w:sz w:val="28"/>
                <w:szCs w:val="28"/>
              </w:rPr>
              <w:t xml:space="preserve"> </w:t>
            </w:r>
            <w:r w:rsidR="00CB766E">
              <w:rPr>
                <w:rFonts w:ascii="Times New Roman" w:hAnsi="Times New Roman"/>
                <w:i/>
                <w:iCs/>
                <w:spacing w:val="-10"/>
                <w:sz w:val="28"/>
                <w:szCs w:val="28"/>
              </w:rPr>
              <w:t xml:space="preserve">tháng </w:t>
            </w:r>
            <w:r w:rsidR="00592937">
              <w:rPr>
                <w:rFonts w:ascii="Times New Roman" w:hAnsi="Times New Roman"/>
                <w:i/>
                <w:iCs/>
                <w:spacing w:val="-10"/>
                <w:sz w:val="28"/>
                <w:szCs w:val="28"/>
              </w:rPr>
              <w:t xml:space="preserve">   </w:t>
            </w:r>
            <w:r w:rsidR="00DE5237">
              <w:rPr>
                <w:rFonts w:ascii="Times New Roman" w:hAnsi="Times New Roman"/>
                <w:i/>
                <w:iCs/>
                <w:spacing w:val="-10"/>
                <w:sz w:val="28"/>
                <w:szCs w:val="28"/>
              </w:rPr>
              <w:t xml:space="preserve"> </w:t>
            </w:r>
            <w:proofErr w:type="gramStart"/>
            <w:r w:rsidR="00DE5237">
              <w:rPr>
                <w:rFonts w:ascii="Times New Roman" w:hAnsi="Times New Roman"/>
                <w:i/>
                <w:iCs/>
                <w:spacing w:val="-10"/>
                <w:sz w:val="28"/>
                <w:szCs w:val="28"/>
              </w:rPr>
              <w:t>năm  202</w:t>
            </w:r>
            <w:r w:rsidR="00592937">
              <w:rPr>
                <w:rFonts w:ascii="Times New Roman" w:hAnsi="Times New Roman"/>
                <w:i/>
                <w:iCs/>
                <w:spacing w:val="-10"/>
                <w:sz w:val="28"/>
                <w:szCs w:val="28"/>
              </w:rPr>
              <w:t>3</w:t>
            </w:r>
            <w:proofErr w:type="gramEnd"/>
          </w:p>
          <w:p w14:paraId="19AF3413" w14:textId="77777777" w:rsidR="00CB766E" w:rsidRDefault="00CB766E">
            <w:pPr>
              <w:tabs>
                <w:tab w:val="left" w:pos="1815"/>
              </w:tabs>
              <w:rPr>
                <w:rFonts w:ascii="Times New Roman" w:hAnsi="Times New Roman"/>
                <w:sz w:val="28"/>
                <w:szCs w:val="28"/>
              </w:rPr>
            </w:pPr>
            <w:r>
              <w:rPr>
                <w:rFonts w:ascii="Times New Roman" w:hAnsi="Times New Roman"/>
                <w:sz w:val="28"/>
                <w:szCs w:val="28"/>
              </w:rPr>
              <w:tab/>
            </w:r>
          </w:p>
        </w:tc>
      </w:tr>
    </w:tbl>
    <w:p w14:paraId="0DC51331" w14:textId="77777777" w:rsidR="007959B6" w:rsidRPr="00CB766E" w:rsidRDefault="00E020D6" w:rsidP="00CB766E">
      <w:pPr>
        <w:pStyle w:val="Heading1"/>
        <w:tabs>
          <w:tab w:val="left" w:pos="3240"/>
          <w:tab w:val="center" w:pos="4680"/>
        </w:tabs>
        <w:rPr>
          <w:rFonts w:ascii="Times New Roman" w:hAnsi="Times New Roman"/>
          <w:sz w:val="28"/>
          <w:szCs w:val="28"/>
        </w:rPr>
      </w:pPr>
      <w:r>
        <w:rPr>
          <w:rFonts w:ascii="Times New Roman" w:hAnsi="Times New Roman"/>
          <w:sz w:val="28"/>
          <w:szCs w:val="28"/>
        </w:rPr>
        <w:t>ĐỀ ÁN</w:t>
      </w:r>
    </w:p>
    <w:p w14:paraId="5C7DED2E" w14:textId="77777777" w:rsidR="00E020D6" w:rsidRDefault="00CB766E" w:rsidP="00CB766E">
      <w:pPr>
        <w:jc w:val="center"/>
        <w:rPr>
          <w:rFonts w:ascii="Times New Roman" w:hAnsi="Times New Roman"/>
          <w:b/>
        </w:rPr>
      </w:pPr>
      <w:r w:rsidRPr="00CB766E">
        <w:rPr>
          <w:rFonts w:ascii="Times New Roman" w:hAnsi="Times New Roman"/>
          <w:b/>
        </w:rPr>
        <w:t xml:space="preserve"> NHÂN SỰ </w:t>
      </w:r>
      <w:r w:rsidR="00BF1A51">
        <w:rPr>
          <w:rFonts w:ascii="Times New Roman" w:hAnsi="Times New Roman"/>
          <w:b/>
        </w:rPr>
        <w:t>BAN CHẤP HÀNH</w:t>
      </w:r>
      <w:r w:rsidRPr="00CB766E">
        <w:rPr>
          <w:rFonts w:ascii="Times New Roman" w:hAnsi="Times New Roman"/>
          <w:b/>
        </w:rPr>
        <w:t xml:space="preserve"> </w:t>
      </w:r>
      <w:r w:rsidR="00BF1A51">
        <w:rPr>
          <w:rFonts w:ascii="Times New Roman" w:hAnsi="Times New Roman"/>
          <w:b/>
        </w:rPr>
        <w:t>CÔNG ĐOÀN</w:t>
      </w:r>
      <w:r w:rsidRPr="00CB766E">
        <w:rPr>
          <w:rFonts w:ascii="Times New Roman" w:hAnsi="Times New Roman"/>
          <w:b/>
        </w:rPr>
        <w:t xml:space="preserve"> CƠ SỞ </w:t>
      </w:r>
    </w:p>
    <w:p w14:paraId="6600E842" w14:textId="04901F52" w:rsidR="00E020D6" w:rsidRDefault="00592937" w:rsidP="00CB766E">
      <w:pPr>
        <w:jc w:val="center"/>
        <w:rPr>
          <w:rFonts w:ascii="Times New Roman" w:hAnsi="Times New Roman"/>
          <w:b/>
        </w:rPr>
      </w:pPr>
      <w:r>
        <w:rPr>
          <w:rFonts w:ascii="Times New Roman" w:hAnsi="Times New Roman"/>
          <w:b/>
        </w:rPr>
        <w:t>SỞ THÔNG TIN VÀ TRUYỀN THÔNG</w:t>
      </w:r>
    </w:p>
    <w:p w14:paraId="4BDB110E" w14:textId="169CAD8F" w:rsidR="00CB766E" w:rsidRDefault="00CB766E" w:rsidP="00CB766E">
      <w:pPr>
        <w:jc w:val="center"/>
        <w:rPr>
          <w:rFonts w:ascii="Times New Roman" w:hAnsi="Times New Roman"/>
          <w:b/>
        </w:rPr>
      </w:pPr>
      <w:r w:rsidRPr="00CB766E">
        <w:rPr>
          <w:rFonts w:ascii="Times New Roman" w:hAnsi="Times New Roman"/>
          <w:b/>
        </w:rPr>
        <w:t xml:space="preserve">KHÓA </w:t>
      </w:r>
      <w:r w:rsidR="00592937">
        <w:rPr>
          <w:rFonts w:ascii="Times New Roman" w:hAnsi="Times New Roman"/>
          <w:b/>
        </w:rPr>
        <w:t>V</w:t>
      </w:r>
      <w:r w:rsidR="00DE5237">
        <w:rPr>
          <w:rFonts w:ascii="Times New Roman" w:hAnsi="Times New Roman"/>
          <w:b/>
        </w:rPr>
        <w:t xml:space="preserve"> NHIỆM KỲ 202</w:t>
      </w:r>
      <w:r w:rsidR="00592937">
        <w:rPr>
          <w:rFonts w:ascii="Times New Roman" w:hAnsi="Times New Roman"/>
          <w:b/>
        </w:rPr>
        <w:t>3</w:t>
      </w:r>
      <w:r w:rsidR="00DE5237">
        <w:rPr>
          <w:rFonts w:ascii="Times New Roman" w:hAnsi="Times New Roman"/>
          <w:b/>
        </w:rPr>
        <w:t xml:space="preserve"> – 202</w:t>
      </w:r>
      <w:r w:rsidR="006D5AB0">
        <w:rPr>
          <w:rFonts w:ascii="Times New Roman" w:hAnsi="Times New Roman"/>
          <w:b/>
        </w:rPr>
        <w:t>8</w:t>
      </w:r>
    </w:p>
    <w:p w14:paraId="2E2A2133" w14:textId="77777777" w:rsidR="00CB766E" w:rsidRDefault="00CB766E" w:rsidP="00CB766E">
      <w:pPr>
        <w:jc w:val="center"/>
        <w:rPr>
          <w:rFonts w:ascii="Times New Roman" w:hAnsi="Times New Roman"/>
          <w:b/>
        </w:rPr>
      </w:pPr>
    </w:p>
    <w:p w14:paraId="21487693" w14:textId="77777777" w:rsidR="00CB766E" w:rsidRPr="00714238" w:rsidRDefault="00CB766E" w:rsidP="00CB766E">
      <w:pPr>
        <w:jc w:val="center"/>
        <w:rPr>
          <w:rFonts w:ascii="Times New Roman" w:hAnsi="Times New Roman"/>
          <w:b/>
          <w:sz w:val="2"/>
        </w:rPr>
      </w:pPr>
      <w:bookmarkStart w:id="0" w:name="_GoBack"/>
      <w:bookmarkEnd w:id="0"/>
    </w:p>
    <w:p w14:paraId="73F99F18" w14:textId="77777777" w:rsidR="000C3C8B" w:rsidRPr="00600F39" w:rsidRDefault="000C3C8B" w:rsidP="00F037E5">
      <w:pPr>
        <w:spacing w:before="120" w:after="120"/>
        <w:ind w:firstLine="567"/>
        <w:jc w:val="both"/>
        <w:rPr>
          <w:rFonts w:ascii="Times New Roman" w:hAnsi="Times New Roman"/>
          <w:sz w:val="28"/>
          <w:szCs w:val="28"/>
        </w:rPr>
      </w:pPr>
      <w:r w:rsidRPr="004834AB">
        <w:rPr>
          <w:rFonts w:ascii="Times New Roman" w:hAnsi="Times New Roman"/>
          <w:sz w:val="28"/>
          <w:szCs w:val="28"/>
        </w:rPr>
        <w:t xml:space="preserve">- </w:t>
      </w:r>
      <w:r w:rsidRPr="00600F39">
        <w:rPr>
          <w:rFonts w:ascii="Times New Roman" w:hAnsi="Times New Roman"/>
          <w:sz w:val="28"/>
          <w:szCs w:val="28"/>
        </w:rPr>
        <w:t xml:space="preserve">Căn cứ Điều lệ </w:t>
      </w:r>
      <w:r w:rsidR="00BF1A51" w:rsidRPr="00600F39">
        <w:rPr>
          <w:rFonts w:ascii="Times New Roman" w:hAnsi="Times New Roman"/>
          <w:sz w:val="28"/>
          <w:szCs w:val="28"/>
        </w:rPr>
        <w:t>Công đoàn</w:t>
      </w:r>
      <w:r w:rsidRPr="00600F39">
        <w:rPr>
          <w:rFonts w:ascii="Times New Roman" w:hAnsi="Times New Roman"/>
          <w:sz w:val="28"/>
          <w:szCs w:val="28"/>
        </w:rPr>
        <w:t xml:space="preserve"> Việt Nam khóa XI;</w:t>
      </w:r>
    </w:p>
    <w:p w14:paraId="4A5956AD" w14:textId="77777777" w:rsidR="0052585A" w:rsidRPr="00600F39" w:rsidRDefault="0052585A" w:rsidP="0052585A">
      <w:pPr>
        <w:pStyle w:val="Heading2"/>
        <w:ind w:firstLine="567"/>
        <w:jc w:val="both"/>
        <w:rPr>
          <w:rFonts w:ascii="Times New Roman" w:eastAsia="Times New Roman" w:hAnsi="Times New Roman" w:cs="Times New Roman"/>
          <w:color w:val="auto"/>
          <w:sz w:val="28"/>
          <w:szCs w:val="28"/>
        </w:rPr>
      </w:pPr>
      <w:r w:rsidRPr="00600F39">
        <w:rPr>
          <w:rFonts w:ascii="Times New Roman" w:eastAsia="Times New Roman" w:hAnsi="Times New Roman" w:cs="Times New Roman"/>
          <w:color w:val="auto"/>
          <w:sz w:val="28"/>
          <w:szCs w:val="28"/>
        </w:rPr>
        <w:t xml:space="preserve">- Căn cứ Hướng dẫn số 20/HD-LĐLĐ ngày 03/8/2022 về công tác nhân sự </w:t>
      </w:r>
      <w:r w:rsidR="00BF1A51" w:rsidRPr="00600F39">
        <w:rPr>
          <w:rFonts w:ascii="Times New Roman" w:eastAsia="Times New Roman" w:hAnsi="Times New Roman" w:cs="Times New Roman"/>
          <w:color w:val="auto"/>
          <w:sz w:val="28"/>
          <w:szCs w:val="28"/>
        </w:rPr>
        <w:t>Đại hội</w:t>
      </w:r>
      <w:r w:rsidRPr="00600F39">
        <w:rPr>
          <w:rFonts w:ascii="Times New Roman" w:eastAsia="Times New Roman" w:hAnsi="Times New Roman" w:cs="Times New Roman"/>
          <w:color w:val="auto"/>
          <w:sz w:val="28"/>
          <w:szCs w:val="28"/>
        </w:rPr>
        <w:t xml:space="preserve"> </w:t>
      </w:r>
      <w:r w:rsidR="00BF1A51" w:rsidRPr="00600F39">
        <w:rPr>
          <w:rFonts w:ascii="Times New Roman" w:eastAsia="Times New Roman" w:hAnsi="Times New Roman" w:cs="Times New Roman"/>
          <w:color w:val="auto"/>
          <w:sz w:val="28"/>
          <w:szCs w:val="28"/>
        </w:rPr>
        <w:t>Công đoàn</w:t>
      </w:r>
      <w:r w:rsidRPr="00600F39">
        <w:rPr>
          <w:rFonts w:ascii="Times New Roman" w:eastAsia="Times New Roman" w:hAnsi="Times New Roman" w:cs="Times New Roman"/>
          <w:color w:val="auto"/>
          <w:sz w:val="28"/>
          <w:szCs w:val="28"/>
        </w:rPr>
        <w:t xml:space="preserve"> cơ sở thuộc hệ thống </w:t>
      </w:r>
      <w:r w:rsidR="00BF1A51" w:rsidRPr="00600F39">
        <w:rPr>
          <w:rFonts w:ascii="Times New Roman" w:eastAsia="Times New Roman" w:hAnsi="Times New Roman" w:cs="Times New Roman"/>
          <w:color w:val="auto"/>
          <w:sz w:val="28"/>
          <w:szCs w:val="28"/>
        </w:rPr>
        <w:t>Công đoàn</w:t>
      </w:r>
      <w:r w:rsidRPr="00600F39">
        <w:rPr>
          <w:rFonts w:ascii="Times New Roman" w:eastAsia="Times New Roman" w:hAnsi="Times New Roman" w:cs="Times New Roman"/>
          <w:color w:val="auto"/>
          <w:sz w:val="28"/>
          <w:szCs w:val="28"/>
        </w:rPr>
        <w:t xml:space="preserve"> </w:t>
      </w:r>
      <w:r w:rsidR="00BF1A51" w:rsidRPr="00600F39">
        <w:rPr>
          <w:rFonts w:ascii="Times New Roman" w:eastAsia="Times New Roman" w:hAnsi="Times New Roman" w:cs="Times New Roman"/>
          <w:color w:val="auto"/>
          <w:sz w:val="28"/>
          <w:szCs w:val="28"/>
        </w:rPr>
        <w:t>Thành phố</w:t>
      </w:r>
      <w:r w:rsidRPr="00600F39">
        <w:rPr>
          <w:rFonts w:ascii="Times New Roman" w:eastAsia="Times New Roman" w:hAnsi="Times New Roman" w:cs="Times New Roman"/>
          <w:color w:val="auto"/>
          <w:sz w:val="28"/>
          <w:szCs w:val="28"/>
        </w:rPr>
        <w:t xml:space="preserve"> Hồ Chí Minh, nhiệm kỳ 2023-2028 của Ban Thường vụ LĐLĐ </w:t>
      </w:r>
      <w:r w:rsidR="00BF1A51" w:rsidRPr="00600F39">
        <w:rPr>
          <w:rFonts w:ascii="Times New Roman" w:eastAsia="Times New Roman" w:hAnsi="Times New Roman" w:cs="Times New Roman"/>
          <w:color w:val="auto"/>
          <w:sz w:val="28"/>
          <w:szCs w:val="28"/>
        </w:rPr>
        <w:t>Thành phố</w:t>
      </w:r>
      <w:r w:rsidRPr="00600F39">
        <w:rPr>
          <w:rFonts w:ascii="Times New Roman" w:eastAsia="Times New Roman" w:hAnsi="Times New Roman" w:cs="Times New Roman"/>
          <w:color w:val="auto"/>
          <w:sz w:val="28"/>
          <w:szCs w:val="28"/>
        </w:rPr>
        <w:t xml:space="preserve">; </w:t>
      </w:r>
    </w:p>
    <w:p w14:paraId="605F0788" w14:textId="357C4B84" w:rsidR="00DE5237" w:rsidRPr="00600F39" w:rsidRDefault="000C3C8B" w:rsidP="0052585A">
      <w:pPr>
        <w:spacing w:before="120" w:after="120"/>
        <w:ind w:firstLine="567"/>
        <w:jc w:val="both"/>
        <w:rPr>
          <w:rFonts w:ascii="Times New Roman" w:hAnsi="Times New Roman"/>
          <w:sz w:val="28"/>
          <w:szCs w:val="28"/>
        </w:rPr>
      </w:pPr>
      <w:r w:rsidRPr="00600F39">
        <w:rPr>
          <w:rFonts w:ascii="Times New Roman" w:hAnsi="Times New Roman"/>
          <w:sz w:val="28"/>
          <w:szCs w:val="28"/>
        </w:rPr>
        <w:t xml:space="preserve">- </w:t>
      </w:r>
      <w:r w:rsidR="00DE5237" w:rsidRPr="00600F39">
        <w:rPr>
          <w:rFonts w:ascii="Times New Roman" w:hAnsi="Times New Roman"/>
          <w:sz w:val="28"/>
          <w:szCs w:val="28"/>
        </w:rPr>
        <w:t xml:space="preserve">Căn cứ </w:t>
      </w:r>
      <w:r w:rsidR="00207B79" w:rsidRPr="00600F39">
        <w:rPr>
          <w:rFonts w:ascii="Times New Roman" w:hAnsi="Times New Roman"/>
          <w:sz w:val="28"/>
          <w:szCs w:val="28"/>
        </w:rPr>
        <w:t xml:space="preserve">Kế </w:t>
      </w:r>
      <w:r w:rsidR="00DE5237" w:rsidRPr="00600F39">
        <w:rPr>
          <w:rFonts w:ascii="Times New Roman" w:hAnsi="Times New Roman"/>
          <w:sz w:val="28"/>
          <w:szCs w:val="28"/>
        </w:rPr>
        <w:t xml:space="preserve">hoạch số 18/KH-CĐVC ngày 14/6/2022 của </w:t>
      </w:r>
      <w:r w:rsidR="00BF1A51" w:rsidRPr="00600F39">
        <w:rPr>
          <w:rFonts w:ascii="Times New Roman" w:hAnsi="Times New Roman"/>
          <w:sz w:val="28"/>
          <w:szCs w:val="28"/>
        </w:rPr>
        <w:t>Công đoàn</w:t>
      </w:r>
      <w:r w:rsidR="00DE5237" w:rsidRPr="00600F39">
        <w:rPr>
          <w:rFonts w:ascii="Times New Roman" w:hAnsi="Times New Roman"/>
          <w:sz w:val="28"/>
          <w:szCs w:val="28"/>
        </w:rPr>
        <w:t xml:space="preserve"> Viên chức </w:t>
      </w:r>
      <w:r w:rsidR="00BF1A51" w:rsidRPr="00600F39">
        <w:rPr>
          <w:rFonts w:ascii="Times New Roman" w:hAnsi="Times New Roman"/>
          <w:sz w:val="28"/>
          <w:szCs w:val="28"/>
        </w:rPr>
        <w:t>Thành phố</w:t>
      </w:r>
      <w:r w:rsidR="00DE5237" w:rsidRPr="00600F39">
        <w:rPr>
          <w:rFonts w:ascii="Times New Roman" w:hAnsi="Times New Roman"/>
          <w:sz w:val="28"/>
          <w:szCs w:val="28"/>
        </w:rPr>
        <w:t xml:space="preserve"> về tổ chức </w:t>
      </w:r>
      <w:r w:rsidR="00BF1A51" w:rsidRPr="00600F39">
        <w:rPr>
          <w:rFonts w:ascii="Times New Roman" w:hAnsi="Times New Roman"/>
          <w:sz w:val="28"/>
          <w:szCs w:val="28"/>
        </w:rPr>
        <w:t>Đại hội</w:t>
      </w:r>
      <w:r w:rsidR="00DE5237" w:rsidRPr="00600F39">
        <w:rPr>
          <w:rFonts w:ascii="Times New Roman" w:hAnsi="Times New Roman"/>
          <w:sz w:val="28"/>
          <w:szCs w:val="28"/>
        </w:rPr>
        <w:t xml:space="preserve"> </w:t>
      </w:r>
      <w:r w:rsidR="00BF1A51" w:rsidRPr="00600F39">
        <w:rPr>
          <w:rFonts w:ascii="Times New Roman" w:hAnsi="Times New Roman"/>
          <w:sz w:val="28"/>
          <w:szCs w:val="28"/>
        </w:rPr>
        <w:t>Công đoàn</w:t>
      </w:r>
      <w:r w:rsidR="00DE5237" w:rsidRPr="00600F39">
        <w:rPr>
          <w:rFonts w:ascii="Times New Roman" w:hAnsi="Times New Roman"/>
          <w:sz w:val="28"/>
          <w:szCs w:val="28"/>
        </w:rPr>
        <w:t xml:space="preserve"> các cấp tiến tới </w:t>
      </w:r>
      <w:r w:rsidR="00BF1A51" w:rsidRPr="00600F39">
        <w:rPr>
          <w:rFonts w:ascii="Times New Roman" w:hAnsi="Times New Roman"/>
          <w:sz w:val="28"/>
          <w:szCs w:val="28"/>
        </w:rPr>
        <w:t>Đại hội</w:t>
      </w:r>
      <w:r w:rsidR="00DE5237" w:rsidRPr="00600F39">
        <w:rPr>
          <w:rFonts w:ascii="Times New Roman" w:hAnsi="Times New Roman"/>
          <w:sz w:val="28"/>
          <w:szCs w:val="28"/>
        </w:rPr>
        <w:t xml:space="preserve"> IV </w:t>
      </w:r>
      <w:r w:rsidR="00BF1A51" w:rsidRPr="00600F39">
        <w:rPr>
          <w:rFonts w:ascii="Times New Roman" w:hAnsi="Times New Roman"/>
          <w:sz w:val="28"/>
          <w:szCs w:val="28"/>
        </w:rPr>
        <w:t>Công đoàn</w:t>
      </w:r>
      <w:r w:rsidR="00DE5237" w:rsidRPr="00600F39">
        <w:rPr>
          <w:rFonts w:ascii="Times New Roman" w:hAnsi="Times New Roman"/>
          <w:sz w:val="28"/>
          <w:szCs w:val="28"/>
        </w:rPr>
        <w:t xml:space="preserve"> Viên chức </w:t>
      </w:r>
      <w:r w:rsidR="00BF1A51" w:rsidRPr="00600F39">
        <w:rPr>
          <w:rFonts w:ascii="Times New Roman" w:hAnsi="Times New Roman"/>
          <w:sz w:val="28"/>
          <w:szCs w:val="28"/>
        </w:rPr>
        <w:t>Thành phố</w:t>
      </w:r>
      <w:r w:rsidR="00DE5237" w:rsidRPr="00600F39">
        <w:rPr>
          <w:rFonts w:ascii="Times New Roman" w:hAnsi="Times New Roman"/>
          <w:sz w:val="28"/>
          <w:szCs w:val="28"/>
        </w:rPr>
        <w:t xml:space="preserve"> Hồ Chí Minh nhiệm kỳ </w:t>
      </w:r>
      <w:r w:rsidR="006D5AB0" w:rsidRPr="00600F39">
        <w:rPr>
          <w:rFonts w:ascii="Times New Roman" w:hAnsi="Times New Roman"/>
          <w:sz w:val="28"/>
          <w:szCs w:val="28"/>
        </w:rPr>
        <w:t>2023 - 2028</w:t>
      </w:r>
      <w:r w:rsidR="00DE5237" w:rsidRPr="00600F39">
        <w:rPr>
          <w:rFonts w:ascii="Times New Roman" w:hAnsi="Times New Roman"/>
          <w:sz w:val="28"/>
          <w:szCs w:val="28"/>
        </w:rPr>
        <w:t>;</w:t>
      </w:r>
    </w:p>
    <w:p w14:paraId="38B0E0B2" w14:textId="5B9E3A43" w:rsidR="00CB766E" w:rsidRPr="00600F39" w:rsidRDefault="00BF1A51" w:rsidP="00F037E5">
      <w:pPr>
        <w:spacing w:before="120" w:after="120"/>
        <w:ind w:firstLine="720"/>
        <w:jc w:val="both"/>
        <w:rPr>
          <w:rFonts w:ascii="Times New Roman" w:hAnsi="Times New Roman"/>
          <w:sz w:val="28"/>
          <w:szCs w:val="28"/>
        </w:rPr>
      </w:pPr>
      <w:r w:rsidRPr="00600F39">
        <w:rPr>
          <w:rFonts w:ascii="Times New Roman" w:hAnsi="Times New Roman"/>
          <w:sz w:val="28"/>
          <w:szCs w:val="28"/>
        </w:rPr>
        <w:t>Ban Chấp hành</w:t>
      </w:r>
      <w:r w:rsidR="00555288" w:rsidRPr="00600F39">
        <w:rPr>
          <w:rFonts w:ascii="Times New Roman" w:hAnsi="Times New Roman"/>
          <w:sz w:val="28"/>
          <w:szCs w:val="28"/>
        </w:rPr>
        <w:t xml:space="preserve"> </w:t>
      </w:r>
      <w:r w:rsidRPr="00600F39">
        <w:rPr>
          <w:rFonts w:ascii="Times New Roman" w:hAnsi="Times New Roman"/>
          <w:sz w:val="28"/>
          <w:szCs w:val="28"/>
        </w:rPr>
        <w:t>Công đoàn</w:t>
      </w:r>
      <w:r w:rsidR="00555288" w:rsidRPr="00600F39">
        <w:rPr>
          <w:rFonts w:ascii="Times New Roman" w:hAnsi="Times New Roman"/>
          <w:sz w:val="28"/>
          <w:szCs w:val="28"/>
        </w:rPr>
        <w:t xml:space="preserve"> cơ sở </w:t>
      </w:r>
      <w:r w:rsidR="006D5AB0" w:rsidRPr="00600F39">
        <w:rPr>
          <w:rFonts w:ascii="Times New Roman" w:hAnsi="Times New Roman"/>
          <w:sz w:val="28"/>
          <w:szCs w:val="28"/>
        </w:rPr>
        <w:t>Sở Thông tin và Truyền thông</w:t>
      </w:r>
      <w:r w:rsidR="00DE5237" w:rsidRPr="00600F39">
        <w:rPr>
          <w:rFonts w:ascii="Times New Roman" w:hAnsi="Times New Roman"/>
          <w:sz w:val="28"/>
          <w:szCs w:val="28"/>
        </w:rPr>
        <w:t xml:space="preserve"> khóa </w:t>
      </w:r>
      <w:r w:rsidR="006D5AB0" w:rsidRPr="00600F39">
        <w:rPr>
          <w:rFonts w:ascii="Times New Roman" w:hAnsi="Times New Roman"/>
          <w:sz w:val="28"/>
          <w:szCs w:val="28"/>
        </w:rPr>
        <w:t>I</w:t>
      </w:r>
      <w:r w:rsidR="00DE5237" w:rsidRPr="00600F39">
        <w:rPr>
          <w:rFonts w:ascii="Times New Roman" w:hAnsi="Times New Roman"/>
          <w:sz w:val="28"/>
          <w:szCs w:val="28"/>
        </w:rPr>
        <w:t>V nhiệm kỳ 2017</w:t>
      </w:r>
      <w:r w:rsidR="00555288" w:rsidRPr="00600F39">
        <w:rPr>
          <w:rFonts w:ascii="Times New Roman" w:hAnsi="Times New Roman"/>
          <w:sz w:val="28"/>
          <w:szCs w:val="28"/>
        </w:rPr>
        <w:t xml:space="preserve"> –</w:t>
      </w:r>
      <w:r w:rsidR="00DE5237" w:rsidRPr="00600F39">
        <w:rPr>
          <w:rFonts w:ascii="Times New Roman" w:hAnsi="Times New Roman"/>
          <w:sz w:val="28"/>
          <w:szCs w:val="28"/>
        </w:rPr>
        <w:t xml:space="preserve"> 2022</w:t>
      </w:r>
      <w:r w:rsidR="00E020D6" w:rsidRPr="00600F39">
        <w:rPr>
          <w:rFonts w:ascii="Times New Roman" w:hAnsi="Times New Roman"/>
          <w:sz w:val="28"/>
          <w:szCs w:val="28"/>
        </w:rPr>
        <w:t xml:space="preserve"> xây dựng đề án nhân sự </w:t>
      </w:r>
      <w:r w:rsidRPr="00600F39">
        <w:rPr>
          <w:rFonts w:ascii="Times New Roman" w:hAnsi="Times New Roman"/>
          <w:sz w:val="28"/>
          <w:szCs w:val="28"/>
        </w:rPr>
        <w:t>Ban Chấp hành</w:t>
      </w:r>
      <w:r w:rsidR="00207B79" w:rsidRPr="00600F39">
        <w:rPr>
          <w:rFonts w:ascii="Times New Roman" w:hAnsi="Times New Roman"/>
          <w:sz w:val="28"/>
          <w:szCs w:val="28"/>
        </w:rPr>
        <w:t xml:space="preserve"> (BCH)</w:t>
      </w:r>
      <w:r w:rsidR="00DE5237" w:rsidRPr="00600F39">
        <w:rPr>
          <w:rFonts w:ascii="Times New Roman" w:hAnsi="Times New Roman"/>
          <w:sz w:val="28"/>
          <w:szCs w:val="28"/>
        </w:rPr>
        <w:t xml:space="preserve"> khoá V</w:t>
      </w:r>
      <w:r w:rsidR="00207B79" w:rsidRPr="00600F39">
        <w:rPr>
          <w:rFonts w:ascii="Times New Roman" w:hAnsi="Times New Roman"/>
          <w:sz w:val="28"/>
          <w:szCs w:val="28"/>
        </w:rPr>
        <w:t>,</w:t>
      </w:r>
      <w:r w:rsidR="00DE5237" w:rsidRPr="00600F39">
        <w:rPr>
          <w:rFonts w:ascii="Times New Roman" w:hAnsi="Times New Roman"/>
          <w:sz w:val="28"/>
          <w:szCs w:val="28"/>
        </w:rPr>
        <w:t xml:space="preserve"> nhiệm kỳ </w:t>
      </w:r>
      <w:r w:rsidR="006D5AB0" w:rsidRPr="00600F39">
        <w:rPr>
          <w:rFonts w:ascii="Times New Roman" w:hAnsi="Times New Roman"/>
          <w:sz w:val="28"/>
          <w:szCs w:val="28"/>
        </w:rPr>
        <w:t>2023 - 2028</w:t>
      </w:r>
      <w:r w:rsidR="000C3C8B" w:rsidRPr="00600F39">
        <w:rPr>
          <w:rFonts w:ascii="Times New Roman" w:hAnsi="Times New Roman"/>
          <w:sz w:val="28"/>
          <w:szCs w:val="28"/>
        </w:rPr>
        <w:t>,</w:t>
      </w:r>
      <w:r w:rsidR="00DE5237" w:rsidRPr="00600F39">
        <w:rPr>
          <w:rFonts w:ascii="Times New Roman" w:hAnsi="Times New Roman"/>
          <w:sz w:val="28"/>
          <w:szCs w:val="28"/>
        </w:rPr>
        <w:t xml:space="preserve"> </w:t>
      </w:r>
      <w:r w:rsidR="00E020D6" w:rsidRPr="00600F39">
        <w:rPr>
          <w:rFonts w:ascii="Times New Roman" w:hAnsi="Times New Roman"/>
          <w:sz w:val="28"/>
          <w:szCs w:val="28"/>
        </w:rPr>
        <w:t xml:space="preserve">cụ thể </w:t>
      </w:r>
      <w:r w:rsidR="00555288" w:rsidRPr="00600F39">
        <w:rPr>
          <w:rFonts w:ascii="Times New Roman" w:hAnsi="Times New Roman"/>
          <w:sz w:val="28"/>
          <w:szCs w:val="28"/>
        </w:rPr>
        <w:t>như sau:</w:t>
      </w:r>
    </w:p>
    <w:p w14:paraId="74A8E2E7" w14:textId="77777777" w:rsidR="00CD782F" w:rsidRPr="00600F39" w:rsidRDefault="00CD782F" w:rsidP="00F037E5">
      <w:pPr>
        <w:spacing w:before="120" w:after="120"/>
        <w:ind w:firstLine="720"/>
        <w:jc w:val="both"/>
        <w:rPr>
          <w:rFonts w:ascii="Times New Roman" w:hAnsi="Times New Roman"/>
          <w:sz w:val="6"/>
          <w:szCs w:val="28"/>
        </w:rPr>
      </w:pPr>
    </w:p>
    <w:p w14:paraId="0E15BABF" w14:textId="747915B4" w:rsidR="00E020D6" w:rsidRPr="00600F39" w:rsidRDefault="00E020D6" w:rsidP="00F037E5">
      <w:pPr>
        <w:pStyle w:val="ListParagraph"/>
        <w:numPr>
          <w:ilvl w:val="0"/>
          <w:numId w:val="6"/>
        </w:numPr>
        <w:tabs>
          <w:tab w:val="left" w:pos="1080"/>
        </w:tabs>
        <w:spacing w:before="120" w:after="120"/>
        <w:ind w:left="0" w:firstLine="720"/>
        <w:jc w:val="both"/>
        <w:rPr>
          <w:rFonts w:ascii="Times New Roman" w:hAnsi="Times New Roman"/>
          <w:b/>
          <w:sz w:val="28"/>
          <w:szCs w:val="28"/>
        </w:rPr>
      </w:pPr>
      <w:r w:rsidRPr="00600F39">
        <w:rPr>
          <w:rFonts w:ascii="Times New Roman" w:hAnsi="Times New Roman"/>
          <w:b/>
          <w:sz w:val="28"/>
          <w:szCs w:val="28"/>
        </w:rPr>
        <w:t>Tình hình</w:t>
      </w:r>
      <w:r w:rsidR="000C3C8B" w:rsidRPr="00600F39">
        <w:rPr>
          <w:rFonts w:ascii="Times New Roman" w:hAnsi="Times New Roman"/>
          <w:b/>
          <w:sz w:val="28"/>
          <w:szCs w:val="28"/>
        </w:rPr>
        <w:t xml:space="preserve"> nhân sự</w:t>
      </w:r>
      <w:r w:rsidRPr="00600F39">
        <w:rPr>
          <w:rFonts w:ascii="Times New Roman" w:hAnsi="Times New Roman"/>
          <w:b/>
          <w:sz w:val="28"/>
          <w:szCs w:val="28"/>
        </w:rPr>
        <w:t xml:space="preserve"> BCH </w:t>
      </w:r>
      <w:r w:rsidR="00BF1A51" w:rsidRPr="00600F39">
        <w:rPr>
          <w:rFonts w:ascii="Times New Roman" w:hAnsi="Times New Roman"/>
          <w:b/>
          <w:sz w:val="28"/>
          <w:szCs w:val="28"/>
        </w:rPr>
        <w:t>Công đoàn</w:t>
      </w:r>
      <w:r w:rsidR="000C3C8B" w:rsidRPr="00600F39">
        <w:rPr>
          <w:rFonts w:ascii="Times New Roman" w:hAnsi="Times New Roman"/>
          <w:sz w:val="28"/>
          <w:szCs w:val="28"/>
        </w:rPr>
        <w:t xml:space="preserve"> </w:t>
      </w:r>
      <w:r w:rsidR="003D7B5E" w:rsidRPr="00600F39">
        <w:rPr>
          <w:rFonts w:ascii="Times New Roman" w:hAnsi="Times New Roman"/>
          <w:b/>
          <w:sz w:val="28"/>
          <w:szCs w:val="28"/>
        </w:rPr>
        <w:t>Sở Thông tin và Truyền thông</w:t>
      </w:r>
      <w:r w:rsidR="00B666E0" w:rsidRPr="00600F39">
        <w:rPr>
          <w:rFonts w:ascii="Times New Roman" w:hAnsi="Times New Roman"/>
          <w:b/>
          <w:sz w:val="28"/>
          <w:szCs w:val="28"/>
        </w:rPr>
        <w:t>,</w:t>
      </w:r>
      <w:r w:rsidR="003D7B5E" w:rsidRPr="00600F39">
        <w:rPr>
          <w:rFonts w:ascii="Times New Roman" w:hAnsi="Times New Roman"/>
          <w:b/>
          <w:sz w:val="28"/>
          <w:szCs w:val="28"/>
        </w:rPr>
        <w:t xml:space="preserve"> nhiệm kỳ 2017</w:t>
      </w:r>
      <w:r w:rsidRPr="00600F39">
        <w:rPr>
          <w:rFonts w:ascii="Times New Roman" w:hAnsi="Times New Roman"/>
          <w:b/>
          <w:sz w:val="28"/>
          <w:szCs w:val="28"/>
        </w:rPr>
        <w:t xml:space="preserve"> – 2022:</w:t>
      </w:r>
    </w:p>
    <w:p w14:paraId="7B983A20" w14:textId="6796E762" w:rsidR="00F037E5" w:rsidRPr="00600F39" w:rsidRDefault="00133FCD" w:rsidP="00133FCD">
      <w:pPr>
        <w:spacing w:before="120" w:after="120"/>
        <w:ind w:firstLine="720"/>
        <w:jc w:val="both"/>
        <w:rPr>
          <w:rFonts w:ascii="Times New Roman" w:hAnsi="Times New Roman"/>
          <w:sz w:val="28"/>
          <w:szCs w:val="28"/>
        </w:rPr>
      </w:pPr>
      <w:r w:rsidRPr="00600F39">
        <w:rPr>
          <w:rFonts w:ascii="Times New Roman" w:hAnsi="Times New Roman"/>
          <w:sz w:val="28"/>
          <w:szCs w:val="28"/>
        </w:rPr>
        <w:t>Đại hội Công đoàn Cơ sở Sở Thông tin và Truyền thông đã bầu 07 đồng chí tham gia Ban Chấp hành nhiệm kỳ 2017-2022. Trong quá trình hoạt động, có một số đồng chí thôi tham gia Ban Chấp hành do chuyển công tác, do đó BCH CĐCS đã có 02 lần được kiện toàn, đảm bảo đầy đủ 07 thành viên, gồm Chủ tịch và 01 Phó Chủ tịch công đoàn và 05 ủy viên. T</w:t>
      </w:r>
      <w:r w:rsidR="000C3C8B" w:rsidRPr="00600F39">
        <w:rPr>
          <w:rFonts w:ascii="Times New Roman" w:hAnsi="Times New Roman"/>
          <w:sz w:val="28"/>
          <w:szCs w:val="28"/>
        </w:rPr>
        <w:t>rong đó:</w:t>
      </w:r>
    </w:p>
    <w:p w14:paraId="19FAD73C" w14:textId="35FE6E28" w:rsidR="000C3C8B" w:rsidRPr="00600F39" w:rsidRDefault="000C3C8B" w:rsidP="00F037E5">
      <w:pPr>
        <w:autoSpaceDE w:val="0"/>
        <w:autoSpaceDN w:val="0"/>
        <w:adjustRightInd w:val="0"/>
        <w:spacing w:before="120" w:after="120"/>
        <w:ind w:firstLine="567"/>
        <w:jc w:val="both"/>
        <w:rPr>
          <w:rFonts w:ascii="Times New Roman" w:hAnsi="Times New Roman"/>
          <w:spacing w:val="2"/>
          <w:sz w:val="28"/>
          <w:szCs w:val="28"/>
          <w:lang w:val="fr-FR"/>
        </w:rPr>
      </w:pPr>
      <w:r w:rsidRPr="00600F39">
        <w:rPr>
          <w:rFonts w:ascii="Times New Roman" w:hAnsi="Times New Roman"/>
          <w:spacing w:val="2"/>
          <w:sz w:val="28"/>
          <w:szCs w:val="28"/>
          <w:lang w:val="fr-FR"/>
        </w:rPr>
        <w:t xml:space="preserve">- </w:t>
      </w:r>
      <w:proofErr w:type="gramStart"/>
      <w:r w:rsidRPr="00600F39">
        <w:rPr>
          <w:rFonts w:ascii="Times New Roman" w:hAnsi="Times New Roman"/>
          <w:spacing w:val="2"/>
          <w:sz w:val="28"/>
          <w:szCs w:val="28"/>
          <w:lang w:val="fr-FR"/>
        </w:rPr>
        <w:t>Nữ:</w:t>
      </w:r>
      <w:proofErr w:type="gramEnd"/>
      <w:r w:rsidRPr="00600F39">
        <w:rPr>
          <w:rFonts w:ascii="Times New Roman" w:hAnsi="Times New Roman"/>
          <w:spacing w:val="2"/>
          <w:sz w:val="28"/>
          <w:szCs w:val="28"/>
          <w:lang w:val="fr-FR"/>
        </w:rPr>
        <w:t xml:space="preserve"> </w:t>
      </w:r>
      <w:r w:rsidR="00BB33B1" w:rsidRPr="00600F39">
        <w:rPr>
          <w:rFonts w:ascii="Times New Roman" w:hAnsi="Times New Roman"/>
          <w:spacing w:val="2"/>
          <w:sz w:val="28"/>
          <w:szCs w:val="28"/>
          <w:lang w:val="fr-FR"/>
        </w:rPr>
        <w:t>2</w:t>
      </w:r>
      <w:r w:rsidR="00A5552A" w:rsidRPr="00600F39">
        <w:rPr>
          <w:rFonts w:ascii="Times New Roman" w:hAnsi="Times New Roman"/>
          <w:spacing w:val="2"/>
          <w:sz w:val="28"/>
          <w:szCs w:val="28"/>
          <w:lang w:val="fr-FR"/>
        </w:rPr>
        <w:t>/7</w:t>
      </w:r>
      <w:r w:rsidRPr="00600F39">
        <w:rPr>
          <w:rFonts w:ascii="Times New Roman" w:hAnsi="Times New Roman"/>
          <w:spacing w:val="2"/>
          <w:sz w:val="28"/>
          <w:szCs w:val="28"/>
          <w:lang w:val="fr-FR"/>
        </w:rPr>
        <w:t xml:space="preserve"> người, chiếm tỷ lệ: </w:t>
      </w:r>
      <w:r w:rsidR="002A5631" w:rsidRPr="00600F39">
        <w:rPr>
          <w:rFonts w:ascii="Times New Roman" w:hAnsi="Times New Roman"/>
          <w:spacing w:val="2"/>
          <w:sz w:val="28"/>
          <w:szCs w:val="28"/>
          <w:lang w:val="fr-FR"/>
        </w:rPr>
        <w:t>28,6</w:t>
      </w:r>
      <w:r w:rsidRPr="00600F39">
        <w:rPr>
          <w:rFonts w:ascii="Times New Roman" w:hAnsi="Times New Roman"/>
          <w:spacing w:val="2"/>
          <w:sz w:val="28"/>
          <w:szCs w:val="28"/>
          <w:lang w:val="fr-FR"/>
        </w:rPr>
        <w:t xml:space="preserve"> %</w:t>
      </w:r>
      <w:r w:rsidR="00A5552A" w:rsidRPr="00600F39">
        <w:rPr>
          <w:rFonts w:ascii="Times New Roman" w:hAnsi="Times New Roman"/>
          <w:spacing w:val="2"/>
          <w:sz w:val="28"/>
          <w:szCs w:val="28"/>
          <w:lang w:val="fr-FR"/>
        </w:rPr>
        <w:t>.</w:t>
      </w:r>
    </w:p>
    <w:p w14:paraId="471FEB25" w14:textId="77777777" w:rsidR="000C3C8B" w:rsidRPr="00600F39" w:rsidRDefault="000C3C8B" w:rsidP="00F037E5">
      <w:pPr>
        <w:autoSpaceDE w:val="0"/>
        <w:autoSpaceDN w:val="0"/>
        <w:adjustRightInd w:val="0"/>
        <w:spacing w:before="120" w:after="120"/>
        <w:ind w:firstLine="567"/>
        <w:jc w:val="both"/>
        <w:rPr>
          <w:rFonts w:ascii="Times New Roman" w:hAnsi="Times New Roman"/>
          <w:spacing w:val="2"/>
          <w:sz w:val="28"/>
          <w:szCs w:val="28"/>
          <w:lang w:val="fr-FR"/>
        </w:rPr>
      </w:pPr>
      <w:r w:rsidRPr="00600F39">
        <w:rPr>
          <w:rFonts w:ascii="Times New Roman" w:hAnsi="Times New Roman"/>
          <w:spacing w:val="2"/>
          <w:sz w:val="28"/>
          <w:szCs w:val="28"/>
          <w:lang w:val="fr-FR"/>
        </w:rPr>
        <w:t xml:space="preserve">- UV. BCH là Đảng </w:t>
      </w:r>
      <w:proofErr w:type="gramStart"/>
      <w:r w:rsidRPr="00600F39">
        <w:rPr>
          <w:rFonts w:ascii="Times New Roman" w:hAnsi="Times New Roman"/>
          <w:spacing w:val="2"/>
          <w:sz w:val="28"/>
          <w:szCs w:val="28"/>
          <w:lang w:val="fr-FR"/>
        </w:rPr>
        <w:t>viên:</w:t>
      </w:r>
      <w:proofErr w:type="gramEnd"/>
      <w:r w:rsidRPr="00600F39">
        <w:rPr>
          <w:rFonts w:ascii="Times New Roman" w:hAnsi="Times New Roman"/>
          <w:spacing w:val="2"/>
          <w:sz w:val="28"/>
          <w:szCs w:val="28"/>
          <w:lang w:val="fr-FR"/>
        </w:rPr>
        <w:t xml:space="preserve"> </w:t>
      </w:r>
      <w:r w:rsidR="00A5552A" w:rsidRPr="00600F39">
        <w:rPr>
          <w:rFonts w:ascii="Times New Roman" w:hAnsi="Times New Roman"/>
          <w:spacing w:val="2"/>
          <w:sz w:val="28"/>
          <w:szCs w:val="28"/>
          <w:lang w:val="fr-FR"/>
        </w:rPr>
        <w:t>7/7</w:t>
      </w:r>
      <w:r w:rsidRPr="00600F39">
        <w:rPr>
          <w:rFonts w:ascii="Times New Roman" w:hAnsi="Times New Roman"/>
          <w:spacing w:val="2"/>
          <w:sz w:val="28"/>
          <w:szCs w:val="28"/>
          <w:lang w:val="fr-FR"/>
        </w:rPr>
        <w:t xml:space="preserve"> người,</w:t>
      </w:r>
      <w:r w:rsidRPr="00600F39">
        <w:rPr>
          <w:rFonts w:ascii="Times New Roman" w:hAnsi="Times New Roman"/>
          <w:i/>
          <w:spacing w:val="2"/>
          <w:sz w:val="28"/>
          <w:szCs w:val="28"/>
          <w:lang w:val="fr-FR"/>
        </w:rPr>
        <w:t xml:space="preserve"> </w:t>
      </w:r>
      <w:r w:rsidRPr="00600F39">
        <w:rPr>
          <w:rFonts w:ascii="Times New Roman" w:hAnsi="Times New Roman"/>
          <w:spacing w:val="2"/>
          <w:sz w:val="28"/>
          <w:szCs w:val="28"/>
          <w:lang w:val="fr-FR"/>
        </w:rPr>
        <w:t>chiếm tỷ lệ:</w:t>
      </w:r>
      <w:r w:rsidR="00A5552A" w:rsidRPr="00600F39">
        <w:rPr>
          <w:rFonts w:ascii="Times New Roman" w:hAnsi="Times New Roman"/>
          <w:spacing w:val="2"/>
          <w:sz w:val="28"/>
          <w:szCs w:val="28"/>
          <w:lang w:val="fr-FR"/>
        </w:rPr>
        <w:t xml:space="preserve"> 100%.</w:t>
      </w:r>
    </w:p>
    <w:p w14:paraId="6314D9DF" w14:textId="0480416F" w:rsidR="000C3C8B" w:rsidRPr="00600F39" w:rsidRDefault="000C3C8B" w:rsidP="00F037E5">
      <w:pPr>
        <w:autoSpaceDE w:val="0"/>
        <w:autoSpaceDN w:val="0"/>
        <w:adjustRightInd w:val="0"/>
        <w:spacing w:before="120" w:after="120"/>
        <w:ind w:firstLine="567"/>
        <w:jc w:val="both"/>
        <w:rPr>
          <w:rFonts w:ascii="Times New Roman" w:hAnsi="Times New Roman"/>
          <w:spacing w:val="2"/>
          <w:sz w:val="28"/>
          <w:szCs w:val="28"/>
          <w:lang w:val="fr-FR"/>
        </w:rPr>
      </w:pPr>
      <w:r w:rsidRPr="00600F39">
        <w:rPr>
          <w:rFonts w:ascii="Times New Roman" w:hAnsi="Times New Roman"/>
          <w:spacing w:val="2"/>
          <w:sz w:val="28"/>
          <w:szCs w:val="28"/>
          <w:lang w:val="fr-FR"/>
        </w:rPr>
        <w:t xml:space="preserve">- Trình độ chuyên môn nghiệp </w:t>
      </w:r>
      <w:proofErr w:type="gramStart"/>
      <w:r w:rsidRPr="00600F39">
        <w:rPr>
          <w:rFonts w:ascii="Times New Roman" w:hAnsi="Times New Roman"/>
          <w:spacing w:val="2"/>
          <w:sz w:val="28"/>
          <w:szCs w:val="28"/>
          <w:lang w:val="fr-FR"/>
        </w:rPr>
        <w:t>vụ:</w:t>
      </w:r>
      <w:proofErr w:type="gramEnd"/>
    </w:p>
    <w:p w14:paraId="31F72744" w14:textId="4FA32F75" w:rsidR="000C3C8B" w:rsidRPr="00600F39" w:rsidRDefault="000C3C8B" w:rsidP="00F037E5">
      <w:pPr>
        <w:pStyle w:val="BlockText"/>
        <w:tabs>
          <w:tab w:val="left" w:pos="3544"/>
          <w:tab w:val="left" w:pos="6379"/>
        </w:tabs>
        <w:spacing w:after="120"/>
        <w:ind w:left="0" w:right="0" w:firstLine="720"/>
        <w:rPr>
          <w:rFonts w:ascii="Times New Roman" w:hAnsi="Times New Roman"/>
          <w:spacing w:val="2"/>
          <w:sz w:val="28"/>
          <w:szCs w:val="28"/>
          <w:lang w:val="fr-FR"/>
        </w:rPr>
      </w:pPr>
      <w:r w:rsidRPr="00600F39">
        <w:rPr>
          <w:rFonts w:ascii="Times New Roman" w:hAnsi="Times New Roman"/>
          <w:spacing w:val="2"/>
          <w:sz w:val="28"/>
          <w:szCs w:val="28"/>
          <w:lang w:val="fr-FR"/>
        </w:rPr>
        <w:t>+ Thạc sĩ</w:t>
      </w:r>
      <w:r w:rsidR="00335AB6" w:rsidRPr="00600F39">
        <w:rPr>
          <w:rFonts w:ascii="Times New Roman" w:hAnsi="Times New Roman"/>
          <w:spacing w:val="2"/>
          <w:sz w:val="28"/>
          <w:szCs w:val="28"/>
          <w:lang w:val="fr-FR"/>
        </w:rPr>
        <w:t xml:space="preserve"> và trên thạc </w:t>
      </w:r>
      <w:proofErr w:type="gramStart"/>
      <w:r w:rsidR="00335AB6" w:rsidRPr="00600F39">
        <w:rPr>
          <w:rFonts w:ascii="Times New Roman" w:hAnsi="Times New Roman"/>
          <w:spacing w:val="2"/>
          <w:sz w:val="28"/>
          <w:szCs w:val="28"/>
          <w:lang w:val="fr-FR"/>
        </w:rPr>
        <w:t>sĩ:</w:t>
      </w:r>
      <w:proofErr w:type="gramEnd"/>
      <w:r w:rsidR="00335AB6" w:rsidRPr="00600F39">
        <w:rPr>
          <w:rFonts w:ascii="Times New Roman" w:hAnsi="Times New Roman"/>
          <w:spacing w:val="2"/>
          <w:sz w:val="28"/>
          <w:szCs w:val="28"/>
          <w:lang w:val="fr-FR"/>
        </w:rPr>
        <w:t xml:space="preserve"> </w:t>
      </w:r>
      <w:r w:rsidR="00DF7A49">
        <w:rPr>
          <w:rFonts w:ascii="Times New Roman" w:hAnsi="Times New Roman"/>
          <w:spacing w:val="2"/>
          <w:sz w:val="28"/>
          <w:szCs w:val="28"/>
          <w:lang w:val="fr-FR"/>
        </w:rPr>
        <w:t>03</w:t>
      </w:r>
      <w:r w:rsidR="00A5552A" w:rsidRPr="00600F39">
        <w:rPr>
          <w:rFonts w:ascii="Times New Roman" w:hAnsi="Times New Roman"/>
          <w:spacing w:val="2"/>
          <w:sz w:val="28"/>
          <w:szCs w:val="28"/>
          <w:lang w:val="fr-FR"/>
        </w:rPr>
        <w:t xml:space="preserve"> </w:t>
      </w:r>
      <w:r w:rsidRPr="00600F39">
        <w:rPr>
          <w:rFonts w:ascii="Times New Roman" w:hAnsi="Times New Roman"/>
          <w:spacing w:val="2"/>
          <w:sz w:val="28"/>
          <w:szCs w:val="28"/>
          <w:lang w:val="fr-FR"/>
        </w:rPr>
        <w:t xml:space="preserve">người, </w:t>
      </w:r>
      <w:r w:rsidRPr="00600F39">
        <w:rPr>
          <w:rFonts w:ascii="Times New Roman" w:hAnsi="Times New Roman"/>
          <w:spacing w:val="2"/>
          <w:sz w:val="28"/>
          <w:szCs w:val="28"/>
          <w:lang w:val="fr-FR"/>
        </w:rPr>
        <w:tab/>
        <w:t xml:space="preserve">tỉ lệ: </w:t>
      </w:r>
      <w:r w:rsidR="00DF7A49">
        <w:rPr>
          <w:rFonts w:ascii="Times New Roman" w:hAnsi="Times New Roman"/>
          <w:spacing w:val="2"/>
          <w:sz w:val="28"/>
          <w:szCs w:val="28"/>
          <w:lang w:val="fr-FR"/>
        </w:rPr>
        <w:t>42,9</w:t>
      </w:r>
      <w:r w:rsidR="00553370" w:rsidRPr="00600F39">
        <w:rPr>
          <w:rFonts w:ascii="Times New Roman" w:hAnsi="Times New Roman"/>
          <w:spacing w:val="2"/>
          <w:sz w:val="28"/>
          <w:szCs w:val="28"/>
          <w:lang w:val="fr-FR"/>
        </w:rPr>
        <w:t xml:space="preserve"> </w:t>
      </w:r>
      <w:r w:rsidRPr="00600F39">
        <w:rPr>
          <w:rFonts w:ascii="Times New Roman" w:hAnsi="Times New Roman"/>
          <w:spacing w:val="2"/>
          <w:sz w:val="28"/>
          <w:szCs w:val="28"/>
          <w:lang w:val="fr-FR"/>
        </w:rPr>
        <w:t>%</w:t>
      </w:r>
    </w:p>
    <w:p w14:paraId="71AA1AB7" w14:textId="01A1DEAF" w:rsidR="000C3C8B" w:rsidRPr="00600F39" w:rsidRDefault="000C3C8B" w:rsidP="00F037E5">
      <w:pPr>
        <w:pStyle w:val="BlockText"/>
        <w:tabs>
          <w:tab w:val="left" w:pos="3544"/>
          <w:tab w:val="left" w:pos="6379"/>
        </w:tabs>
        <w:spacing w:after="120"/>
        <w:ind w:left="0" w:right="0" w:firstLine="720"/>
        <w:rPr>
          <w:rFonts w:ascii="Times New Roman" w:hAnsi="Times New Roman"/>
          <w:spacing w:val="2"/>
          <w:sz w:val="28"/>
          <w:szCs w:val="28"/>
          <w:lang w:val="fr-FR"/>
        </w:rPr>
      </w:pPr>
      <w:r w:rsidRPr="00600F39">
        <w:rPr>
          <w:rFonts w:ascii="Times New Roman" w:hAnsi="Times New Roman"/>
          <w:spacing w:val="2"/>
          <w:sz w:val="28"/>
          <w:szCs w:val="28"/>
          <w:lang w:val="fr-FR"/>
        </w:rPr>
        <w:t xml:space="preserve">+ Đại </w:t>
      </w:r>
      <w:proofErr w:type="gramStart"/>
      <w:r w:rsidRPr="00600F39">
        <w:rPr>
          <w:rFonts w:ascii="Times New Roman" w:hAnsi="Times New Roman"/>
          <w:spacing w:val="2"/>
          <w:sz w:val="28"/>
          <w:szCs w:val="28"/>
          <w:lang w:val="fr-FR"/>
        </w:rPr>
        <w:t>học:</w:t>
      </w:r>
      <w:proofErr w:type="gramEnd"/>
      <w:r w:rsidRPr="00600F39">
        <w:rPr>
          <w:rFonts w:ascii="Times New Roman" w:hAnsi="Times New Roman"/>
          <w:spacing w:val="2"/>
          <w:sz w:val="28"/>
          <w:szCs w:val="28"/>
          <w:lang w:val="fr-FR"/>
        </w:rPr>
        <w:t xml:space="preserve"> </w:t>
      </w:r>
      <w:r w:rsidRPr="00600F39">
        <w:rPr>
          <w:rFonts w:ascii="Times New Roman" w:hAnsi="Times New Roman"/>
          <w:spacing w:val="2"/>
          <w:sz w:val="28"/>
          <w:szCs w:val="28"/>
          <w:lang w:val="fr-FR"/>
        </w:rPr>
        <w:tab/>
      </w:r>
      <w:r w:rsidR="00335AB6" w:rsidRPr="00600F39">
        <w:rPr>
          <w:rFonts w:ascii="Times New Roman" w:hAnsi="Times New Roman"/>
          <w:spacing w:val="2"/>
          <w:sz w:val="28"/>
          <w:szCs w:val="28"/>
          <w:lang w:val="fr-FR"/>
        </w:rPr>
        <w:t xml:space="preserve"> </w:t>
      </w:r>
      <w:r w:rsidR="00DF7A49">
        <w:rPr>
          <w:rFonts w:ascii="Times New Roman" w:hAnsi="Times New Roman"/>
          <w:spacing w:val="2"/>
          <w:sz w:val="28"/>
          <w:szCs w:val="28"/>
          <w:lang w:val="fr-FR"/>
        </w:rPr>
        <w:t>04</w:t>
      </w:r>
      <w:r w:rsidRPr="00600F39">
        <w:rPr>
          <w:rFonts w:ascii="Times New Roman" w:hAnsi="Times New Roman"/>
          <w:spacing w:val="2"/>
          <w:sz w:val="28"/>
          <w:szCs w:val="28"/>
          <w:lang w:val="fr-FR"/>
        </w:rPr>
        <w:t xml:space="preserve"> người, </w:t>
      </w:r>
      <w:r w:rsidRPr="00600F39">
        <w:rPr>
          <w:rFonts w:ascii="Times New Roman" w:hAnsi="Times New Roman"/>
          <w:spacing w:val="2"/>
          <w:sz w:val="28"/>
          <w:szCs w:val="28"/>
          <w:lang w:val="fr-FR"/>
        </w:rPr>
        <w:tab/>
        <w:t xml:space="preserve">tỉ lệ: </w:t>
      </w:r>
      <w:r w:rsidR="00DF7A49">
        <w:rPr>
          <w:rFonts w:ascii="Times New Roman" w:hAnsi="Times New Roman"/>
          <w:spacing w:val="2"/>
          <w:sz w:val="28"/>
          <w:szCs w:val="28"/>
          <w:lang w:val="fr-FR"/>
        </w:rPr>
        <w:t>57,1</w:t>
      </w:r>
      <w:r w:rsidR="00553370" w:rsidRPr="00600F39">
        <w:rPr>
          <w:rFonts w:ascii="Times New Roman" w:hAnsi="Times New Roman"/>
          <w:spacing w:val="2"/>
          <w:sz w:val="28"/>
          <w:szCs w:val="28"/>
          <w:lang w:val="fr-FR"/>
        </w:rPr>
        <w:t xml:space="preserve"> </w:t>
      </w:r>
      <w:r w:rsidRPr="00600F39">
        <w:rPr>
          <w:rFonts w:ascii="Times New Roman" w:hAnsi="Times New Roman"/>
          <w:spacing w:val="2"/>
          <w:sz w:val="28"/>
          <w:szCs w:val="28"/>
          <w:lang w:val="fr-FR"/>
        </w:rPr>
        <w:t>%</w:t>
      </w:r>
    </w:p>
    <w:p w14:paraId="25CFD578" w14:textId="77777777" w:rsidR="000C3C8B" w:rsidRPr="00600F39" w:rsidRDefault="000C3C8B" w:rsidP="00F037E5">
      <w:pPr>
        <w:autoSpaceDE w:val="0"/>
        <w:autoSpaceDN w:val="0"/>
        <w:adjustRightInd w:val="0"/>
        <w:spacing w:before="120" w:after="120"/>
        <w:ind w:firstLine="567"/>
        <w:jc w:val="both"/>
        <w:rPr>
          <w:rFonts w:ascii="Times New Roman" w:hAnsi="Times New Roman"/>
          <w:spacing w:val="2"/>
          <w:sz w:val="28"/>
          <w:szCs w:val="28"/>
          <w:lang w:val="fr-FR"/>
        </w:rPr>
      </w:pPr>
      <w:r w:rsidRPr="00600F39">
        <w:rPr>
          <w:rFonts w:ascii="Times New Roman" w:hAnsi="Times New Roman"/>
          <w:spacing w:val="2"/>
          <w:sz w:val="28"/>
          <w:szCs w:val="28"/>
          <w:lang w:val="fr-FR"/>
        </w:rPr>
        <w:t xml:space="preserve">- Trình độ chính </w:t>
      </w:r>
      <w:proofErr w:type="gramStart"/>
      <w:r w:rsidRPr="00600F39">
        <w:rPr>
          <w:rFonts w:ascii="Times New Roman" w:hAnsi="Times New Roman"/>
          <w:spacing w:val="2"/>
          <w:sz w:val="28"/>
          <w:szCs w:val="28"/>
          <w:lang w:val="fr-FR"/>
        </w:rPr>
        <w:t>trị:</w:t>
      </w:r>
      <w:proofErr w:type="gramEnd"/>
    </w:p>
    <w:p w14:paraId="313D2128" w14:textId="25D60C53" w:rsidR="000C3C8B" w:rsidRPr="00600F39" w:rsidRDefault="000C3C8B" w:rsidP="00F037E5">
      <w:pPr>
        <w:pStyle w:val="BlockText"/>
        <w:tabs>
          <w:tab w:val="left" w:pos="3544"/>
          <w:tab w:val="left" w:pos="6379"/>
        </w:tabs>
        <w:spacing w:after="120"/>
        <w:ind w:left="0" w:right="0" w:firstLine="720"/>
        <w:rPr>
          <w:rFonts w:ascii="Times New Roman" w:hAnsi="Times New Roman"/>
          <w:spacing w:val="2"/>
          <w:sz w:val="28"/>
          <w:szCs w:val="28"/>
          <w:lang w:val="fr-FR"/>
        </w:rPr>
      </w:pPr>
      <w:r w:rsidRPr="00600F39">
        <w:rPr>
          <w:rFonts w:ascii="Times New Roman" w:hAnsi="Times New Roman"/>
          <w:spacing w:val="2"/>
          <w:sz w:val="28"/>
          <w:szCs w:val="28"/>
          <w:lang w:val="fr-FR"/>
        </w:rPr>
        <w:t>+ Cao cấp, cử nhân :</w:t>
      </w:r>
      <w:r w:rsidRPr="00600F39">
        <w:rPr>
          <w:rFonts w:ascii="Times New Roman" w:hAnsi="Times New Roman"/>
          <w:spacing w:val="2"/>
          <w:sz w:val="28"/>
          <w:szCs w:val="28"/>
          <w:lang w:val="fr-FR"/>
        </w:rPr>
        <w:tab/>
      </w:r>
      <w:r w:rsidR="00553370" w:rsidRPr="00600F39">
        <w:rPr>
          <w:rFonts w:ascii="Times New Roman" w:hAnsi="Times New Roman"/>
          <w:spacing w:val="2"/>
          <w:sz w:val="28"/>
          <w:szCs w:val="28"/>
          <w:lang w:val="fr-FR"/>
        </w:rPr>
        <w:t xml:space="preserve"> </w:t>
      </w:r>
      <w:r w:rsidR="00DF7A49">
        <w:rPr>
          <w:rFonts w:ascii="Times New Roman" w:hAnsi="Times New Roman"/>
          <w:spacing w:val="2"/>
          <w:sz w:val="28"/>
          <w:szCs w:val="28"/>
          <w:lang w:val="fr-FR"/>
        </w:rPr>
        <w:t>04</w:t>
      </w:r>
      <w:r w:rsidR="00553370" w:rsidRPr="00600F39">
        <w:rPr>
          <w:rFonts w:ascii="Times New Roman" w:hAnsi="Times New Roman"/>
          <w:spacing w:val="2"/>
          <w:sz w:val="28"/>
          <w:szCs w:val="28"/>
          <w:lang w:val="fr-FR"/>
        </w:rPr>
        <w:t xml:space="preserve"> </w:t>
      </w:r>
      <w:r w:rsidRPr="00600F39">
        <w:rPr>
          <w:rFonts w:ascii="Times New Roman" w:hAnsi="Times New Roman"/>
          <w:spacing w:val="2"/>
          <w:sz w:val="28"/>
          <w:szCs w:val="28"/>
          <w:lang w:val="fr-FR"/>
        </w:rPr>
        <w:t xml:space="preserve">người, </w:t>
      </w:r>
      <w:r w:rsidRPr="00600F39">
        <w:rPr>
          <w:rFonts w:ascii="Times New Roman" w:hAnsi="Times New Roman"/>
          <w:spacing w:val="2"/>
          <w:sz w:val="28"/>
          <w:szCs w:val="28"/>
          <w:lang w:val="fr-FR"/>
        </w:rPr>
        <w:tab/>
        <w:t xml:space="preserve">tỉ </w:t>
      </w:r>
      <w:proofErr w:type="gramStart"/>
      <w:r w:rsidRPr="00600F39">
        <w:rPr>
          <w:rFonts w:ascii="Times New Roman" w:hAnsi="Times New Roman"/>
          <w:spacing w:val="2"/>
          <w:sz w:val="28"/>
          <w:szCs w:val="28"/>
          <w:lang w:val="fr-FR"/>
        </w:rPr>
        <w:t>lệ:</w:t>
      </w:r>
      <w:proofErr w:type="gramEnd"/>
      <w:r w:rsidRPr="00600F39">
        <w:rPr>
          <w:rFonts w:ascii="Times New Roman" w:hAnsi="Times New Roman"/>
          <w:spacing w:val="2"/>
          <w:sz w:val="28"/>
          <w:szCs w:val="28"/>
          <w:lang w:val="fr-FR"/>
        </w:rPr>
        <w:t xml:space="preserve"> </w:t>
      </w:r>
      <w:r w:rsidR="00DF7A49">
        <w:rPr>
          <w:rFonts w:ascii="Times New Roman" w:hAnsi="Times New Roman"/>
          <w:spacing w:val="2"/>
          <w:sz w:val="28"/>
          <w:szCs w:val="28"/>
          <w:lang w:val="fr-FR"/>
        </w:rPr>
        <w:t>57,1</w:t>
      </w:r>
      <w:r w:rsidR="00553370" w:rsidRPr="00600F39">
        <w:rPr>
          <w:rFonts w:ascii="Times New Roman" w:hAnsi="Times New Roman"/>
          <w:spacing w:val="2"/>
          <w:sz w:val="28"/>
          <w:szCs w:val="28"/>
          <w:lang w:val="fr-FR"/>
        </w:rPr>
        <w:t xml:space="preserve"> </w:t>
      </w:r>
      <w:r w:rsidRPr="00600F39">
        <w:rPr>
          <w:rFonts w:ascii="Times New Roman" w:hAnsi="Times New Roman"/>
          <w:spacing w:val="2"/>
          <w:sz w:val="28"/>
          <w:szCs w:val="28"/>
          <w:lang w:val="fr-FR"/>
        </w:rPr>
        <w:t>%</w:t>
      </w:r>
    </w:p>
    <w:p w14:paraId="112DB6BA" w14:textId="762B9D01" w:rsidR="00553370" w:rsidRPr="00600F39" w:rsidRDefault="000C3C8B" w:rsidP="00F037E5">
      <w:pPr>
        <w:pStyle w:val="BlockText"/>
        <w:tabs>
          <w:tab w:val="left" w:pos="3544"/>
          <w:tab w:val="left" w:pos="6379"/>
        </w:tabs>
        <w:spacing w:after="120"/>
        <w:ind w:left="0" w:right="0" w:firstLine="720"/>
        <w:rPr>
          <w:rFonts w:ascii="Times New Roman" w:hAnsi="Times New Roman"/>
          <w:spacing w:val="2"/>
          <w:sz w:val="28"/>
          <w:szCs w:val="28"/>
          <w:lang w:val="fr-FR"/>
        </w:rPr>
      </w:pPr>
      <w:r w:rsidRPr="00600F39">
        <w:rPr>
          <w:rFonts w:ascii="Times New Roman" w:hAnsi="Times New Roman"/>
          <w:spacing w:val="2"/>
          <w:sz w:val="28"/>
          <w:szCs w:val="28"/>
          <w:lang w:val="fr-FR"/>
        </w:rPr>
        <w:t xml:space="preserve">+ Trung </w:t>
      </w:r>
      <w:proofErr w:type="gramStart"/>
      <w:r w:rsidRPr="00600F39">
        <w:rPr>
          <w:rFonts w:ascii="Times New Roman" w:hAnsi="Times New Roman"/>
          <w:spacing w:val="2"/>
          <w:sz w:val="28"/>
          <w:szCs w:val="28"/>
          <w:lang w:val="fr-FR"/>
        </w:rPr>
        <w:t>cấp:</w:t>
      </w:r>
      <w:proofErr w:type="gramEnd"/>
      <w:r w:rsidRPr="00600F39">
        <w:rPr>
          <w:rFonts w:ascii="Times New Roman" w:hAnsi="Times New Roman"/>
          <w:spacing w:val="2"/>
          <w:sz w:val="28"/>
          <w:szCs w:val="28"/>
          <w:lang w:val="fr-FR"/>
        </w:rPr>
        <w:t xml:space="preserve"> </w:t>
      </w:r>
      <w:r w:rsidRPr="00600F39">
        <w:rPr>
          <w:rFonts w:ascii="Times New Roman" w:hAnsi="Times New Roman"/>
          <w:spacing w:val="2"/>
          <w:sz w:val="28"/>
          <w:szCs w:val="28"/>
          <w:lang w:val="fr-FR"/>
        </w:rPr>
        <w:tab/>
      </w:r>
      <w:r w:rsidR="00553370" w:rsidRPr="00600F39">
        <w:rPr>
          <w:rFonts w:ascii="Times New Roman" w:hAnsi="Times New Roman"/>
          <w:spacing w:val="2"/>
          <w:sz w:val="28"/>
          <w:szCs w:val="28"/>
          <w:lang w:val="fr-FR"/>
        </w:rPr>
        <w:t xml:space="preserve"> </w:t>
      </w:r>
      <w:r w:rsidR="00DF7A49">
        <w:rPr>
          <w:rFonts w:ascii="Times New Roman" w:hAnsi="Times New Roman"/>
          <w:spacing w:val="2"/>
          <w:sz w:val="28"/>
          <w:szCs w:val="28"/>
          <w:lang w:val="fr-FR"/>
        </w:rPr>
        <w:t>02</w:t>
      </w:r>
      <w:r w:rsidRPr="00600F39">
        <w:rPr>
          <w:rFonts w:ascii="Times New Roman" w:hAnsi="Times New Roman"/>
          <w:spacing w:val="2"/>
          <w:sz w:val="28"/>
          <w:szCs w:val="28"/>
          <w:lang w:val="fr-FR"/>
        </w:rPr>
        <w:t xml:space="preserve"> người, </w:t>
      </w:r>
      <w:r w:rsidRPr="00600F39">
        <w:rPr>
          <w:rFonts w:ascii="Times New Roman" w:hAnsi="Times New Roman"/>
          <w:spacing w:val="2"/>
          <w:sz w:val="28"/>
          <w:szCs w:val="28"/>
          <w:lang w:val="fr-FR"/>
        </w:rPr>
        <w:tab/>
        <w:t xml:space="preserve">tỉ lệ: </w:t>
      </w:r>
      <w:r w:rsidR="00DF7A49">
        <w:rPr>
          <w:rFonts w:ascii="Times New Roman" w:hAnsi="Times New Roman"/>
          <w:spacing w:val="2"/>
          <w:sz w:val="28"/>
          <w:szCs w:val="28"/>
          <w:lang w:val="fr-FR"/>
        </w:rPr>
        <w:t>28,6</w:t>
      </w:r>
      <w:r w:rsidR="00553370" w:rsidRPr="00600F39">
        <w:rPr>
          <w:rFonts w:ascii="Times New Roman" w:hAnsi="Times New Roman"/>
          <w:spacing w:val="2"/>
          <w:sz w:val="28"/>
          <w:szCs w:val="28"/>
          <w:lang w:val="fr-FR"/>
        </w:rPr>
        <w:t xml:space="preserve"> %</w:t>
      </w:r>
    </w:p>
    <w:p w14:paraId="21C7C414" w14:textId="06625C74" w:rsidR="000C3C8B" w:rsidRPr="00600F39" w:rsidRDefault="000C3C8B" w:rsidP="00F037E5">
      <w:pPr>
        <w:tabs>
          <w:tab w:val="left" w:pos="993"/>
        </w:tabs>
        <w:spacing w:before="120" w:after="120"/>
        <w:ind w:firstLine="567"/>
        <w:jc w:val="both"/>
        <w:rPr>
          <w:rFonts w:ascii="Times New Roman" w:hAnsi="Times New Roman"/>
          <w:spacing w:val="2"/>
          <w:sz w:val="28"/>
          <w:szCs w:val="28"/>
          <w:lang w:val="fr-FR"/>
        </w:rPr>
      </w:pPr>
      <w:r w:rsidRPr="00600F39">
        <w:rPr>
          <w:rFonts w:ascii="Times New Roman" w:hAnsi="Times New Roman"/>
          <w:spacing w:val="2"/>
          <w:sz w:val="28"/>
          <w:szCs w:val="28"/>
          <w:lang w:val="fr-FR"/>
        </w:rPr>
        <w:t xml:space="preserve">- Độ tuổi bình quân của </w:t>
      </w:r>
      <w:r w:rsidR="00BF1A51" w:rsidRPr="00600F39">
        <w:rPr>
          <w:rFonts w:ascii="Times New Roman" w:hAnsi="Times New Roman"/>
          <w:spacing w:val="2"/>
          <w:sz w:val="28"/>
          <w:szCs w:val="28"/>
          <w:lang w:val="fr-FR"/>
        </w:rPr>
        <w:t>Ban Chấp hành</w:t>
      </w:r>
      <w:r w:rsidRPr="00600F39">
        <w:rPr>
          <w:rFonts w:ascii="Times New Roman" w:hAnsi="Times New Roman"/>
          <w:spacing w:val="2"/>
          <w:sz w:val="28"/>
          <w:szCs w:val="28"/>
          <w:lang w:val="fr-FR"/>
        </w:rPr>
        <w:t xml:space="preserve">: </w:t>
      </w:r>
      <w:r w:rsidR="00DF7A49">
        <w:rPr>
          <w:rFonts w:ascii="Times New Roman" w:hAnsi="Times New Roman"/>
          <w:spacing w:val="2"/>
          <w:sz w:val="28"/>
          <w:szCs w:val="28"/>
          <w:lang w:val="fr-FR"/>
        </w:rPr>
        <w:t>45,3</w:t>
      </w:r>
      <w:r w:rsidR="00553370" w:rsidRPr="00600F39">
        <w:rPr>
          <w:rFonts w:ascii="Times New Roman" w:hAnsi="Times New Roman"/>
          <w:spacing w:val="2"/>
          <w:sz w:val="28"/>
          <w:szCs w:val="28"/>
          <w:lang w:val="fr-FR"/>
        </w:rPr>
        <w:t xml:space="preserve"> </w:t>
      </w:r>
      <w:r w:rsidRPr="00600F39">
        <w:rPr>
          <w:rFonts w:ascii="Times New Roman" w:hAnsi="Times New Roman"/>
          <w:spacing w:val="2"/>
          <w:sz w:val="28"/>
          <w:szCs w:val="28"/>
          <w:lang w:val="fr-FR"/>
        </w:rPr>
        <w:t>tuổi.</w:t>
      </w:r>
    </w:p>
    <w:p w14:paraId="07BA0A30" w14:textId="46267577" w:rsidR="00B666E0" w:rsidRPr="00600F39" w:rsidRDefault="00B666E0" w:rsidP="00F037E5">
      <w:pPr>
        <w:spacing w:before="120" w:after="120"/>
        <w:ind w:firstLine="567"/>
        <w:jc w:val="both"/>
        <w:rPr>
          <w:rFonts w:ascii="Times New Roman" w:hAnsi="Times New Roman"/>
          <w:b/>
          <w:sz w:val="28"/>
          <w:szCs w:val="28"/>
        </w:rPr>
      </w:pPr>
      <w:r w:rsidRPr="00600F39">
        <w:rPr>
          <w:rFonts w:ascii="Times New Roman" w:hAnsi="Times New Roman"/>
          <w:b/>
          <w:sz w:val="28"/>
          <w:szCs w:val="28"/>
        </w:rPr>
        <w:lastRenderedPageBreak/>
        <w:t xml:space="preserve">II. Dự kiến phương hướng </w:t>
      </w:r>
      <w:r w:rsidR="00F61857" w:rsidRPr="00600F39">
        <w:rPr>
          <w:rFonts w:ascii="Times New Roman" w:hAnsi="Times New Roman"/>
          <w:b/>
          <w:sz w:val="28"/>
          <w:szCs w:val="28"/>
        </w:rPr>
        <w:t>cơ cấu</w:t>
      </w:r>
      <w:r w:rsidRPr="00600F39">
        <w:rPr>
          <w:rFonts w:ascii="Times New Roman" w:hAnsi="Times New Roman"/>
          <w:b/>
          <w:sz w:val="28"/>
          <w:szCs w:val="28"/>
        </w:rPr>
        <w:t xml:space="preserve"> BCH </w:t>
      </w:r>
      <w:r w:rsidR="00BF1A51" w:rsidRPr="00600F39">
        <w:rPr>
          <w:rFonts w:ascii="Times New Roman" w:hAnsi="Times New Roman"/>
          <w:b/>
          <w:sz w:val="28"/>
          <w:szCs w:val="28"/>
        </w:rPr>
        <w:t>Công đoàn</w:t>
      </w:r>
      <w:r w:rsidRPr="00600F39">
        <w:rPr>
          <w:rFonts w:ascii="Times New Roman" w:hAnsi="Times New Roman"/>
          <w:b/>
          <w:sz w:val="28"/>
          <w:szCs w:val="28"/>
        </w:rPr>
        <w:t xml:space="preserve"> </w:t>
      </w:r>
      <w:r w:rsidR="00C03FFA" w:rsidRPr="00600F39">
        <w:rPr>
          <w:rFonts w:ascii="Times New Roman" w:hAnsi="Times New Roman"/>
          <w:b/>
          <w:sz w:val="28"/>
          <w:szCs w:val="28"/>
        </w:rPr>
        <w:t>Sở Thông tin và Truyền thông nhiệm kỳ 2023-2028</w:t>
      </w:r>
      <w:r w:rsidRPr="00600F39">
        <w:rPr>
          <w:rFonts w:ascii="Times New Roman" w:hAnsi="Times New Roman"/>
          <w:b/>
          <w:sz w:val="28"/>
          <w:szCs w:val="28"/>
        </w:rPr>
        <w:t xml:space="preserve">: </w:t>
      </w:r>
    </w:p>
    <w:p w14:paraId="07257B87" w14:textId="77777777" w:rsidR="00B666E0" w:rsidRPr="00600F39" w:rsidRDefault="00B666E0" w:rsidP="00F037E5">
      <w:pPr>
        <w:spacing w:before="120" w:after="120"/>
        <w:ind w:firstLine="567"/>
        <w:jc w:val="both"/>
        <w:rPr>
          <w:rFonts w:ascii="Times New Roman" w:hAnsi="Times New Roman"/>
          <w:b/>
          <w:sz w:val="28"/>
          <w:szCs w:val="28"/>
        </w:rPr>
      </w:pPr>
      <w:r w:rsidRPr="00600F39">
        <w:rPr>
          <w:rFonts w:ascii="Times New Roman" w:hAnsi="Times New Roman"/>
          <w:b/>
          <w:sz w:val="28"/>
          <w:szCs w:val="28"/>
        </w:rPr>
        <w:t xml:space="preserve">1. Yêu cầu xây dựng </w:t>
      </w:r>
      <w:r w:rsidR="00BF1A51" w:rsidRPr="00600F39">
        <w:rPr>
          <w:rFonts w:ascii="Times New Roman" w:hAnsi="Times New Roman"/>
          <w:b/>
          <w:sz w:val="28"/>
          <w:szCs w:val="28"/>
        </w:rPr>
        <w:t>Ban Chấp hành</w:t>
      </w:r>
    </w:p>
    <w:p w14:paraId="4400A456" w14:textId="6D82BAB6" w:rsidR="00B666E0" w:rsidRPr="00600F39" w:rsidRDefault="00B666E0" w:rsidP="00F037E5">
      <w:pPr>
        <w:widowControl w:val="0"/>
        <w:spacing w:before="120" w:after="120"/>
        <w:ind w:firstLine="567"/>
        <w:jc w:val="both"/>
        <w:rPr>
          <w:rFonts w:ascii="Times New Roman" w:hAnsi="Times New Roman"/>
          <w:sz w:val="28"/>
          <w:szCs w:val="28"/>
          <w:lang w:val="nl-NL"/>
        </w:rPr>
      </w:pPr>
      <w:r w:rsidRPr="00600F39">
        <w:rPr>
          <w:rFonts w:ascii="Times New Roman" w:hAnsi="Times New Roman"/>
          <w:sz w:val="28"/>
          <w:szCs w:val="28"/>
        </w:rPr>
        <w:t xml:space="preserve">- Việc lựa chọn, giới thiệu nhân sự tham gia </w:t>
      </w:r>
      <w:r w:rsidR="00BF1A51" w:rsidRPr="00600F39">
        <w:rPr>
          <w:rFonts w:ascii="Times New Roman" w:hAnsi="Times New Roman"/>
          <w:sz w:val="28"/>
          <w:szCs w:val="28"/>
        </w:rPr>
        <w:t>Ban Chấp hành</w:t>
      </w:r>
      <w:r w:rsidRPr="00600F39">
        <w:rPr>
          <w:rFonts w:ascii="Times New Roman" w:hAnsi="Times New Roman"/>
          <w:sz w:val="28"/>
          <w:szCs w:val="28"/>
        </w:rPr>
        <w:t xml:space="preserve">, </w:t>
      </w:r>
      <w:r w:rsidR="00553370" w:rsidRPr="00600F39">
        <w:rPr>
          <w:rFonts w:ascii="Times New Roman" w:hAnsi="Times New Roman"/>
          <w:sz w:val="28"/>
          <w:szCs w:val="28"/>
        </w:rPr>
        <w:t xml:space="preserve">Ủy </w:t>
      </w:r>
      <w:r w:rsidRPr="00600F39">
        <w:rPr>
          <w:rFonts w:ascii="Times New Roman" w:hAnsi="Times New Roman"/>
          <w:sz w:val="28"/>
          <w:szCs w:val="28"/>
        </w:rPr>
        <w:t xml:space="preserve">ban kiểm tra </w:t>
      </w:r>
      <w:r w:rsidR="00C03FFA" w:rsidRPr="00600F39">
        <w:rPr>
          <w:rFonts w:ascii="Times New Roman" w:hAnsi="Times New Roman"/>
          <w:sz w:val="28"/>
          <w:szCs w:val="28"/>
        </w:rPr>
        <w:t xml:space="preserve">Công đoàn Sở Thông tin và Truyền thông nhiệm kỳ </w:t>
      </w:r>
      <w:r w:rsidRPr="00600F39">
        <w:rPr>
          <w:rFonts w:ascii="Times New Roman" w:hAnsi="Times New Roman"/>
          <w:sz w:val="28"/>
          <w:szCs w:val="28"/>
        </w:rPr>
        <w:t>phải quán triệt sâu sắc các chủ trương, nghị quyết của Đảng về công tác cán bộ</w:t>
      </w:r>
      <w:r w:rsidRPr="00600F39">
        <w:rPr>
          <w:rFonts w:ascii="Times New Roman" w:hAnsi="Times New Roman"/>
          <w:sz w:val="28"/>
          <w:szCs w:val="28"/>
          <w:lang w:val="nl-NL"/>
        </w:rPr>
        <w:t xml:space="preserve"> và hướng dẫn của Liên đoàn Lao động </w:t>
      </w:r>
      <w:r w:rsidR="00BF1A51" w:rsidRPr="00600F39">
        <w:rPr>
          <w:rFonts w:ascii="Times New Roman" w:hAnsi="Times New Roman"/>
          <w:sz w:val="28"/>
          <w:szCs w:val="28"/>
          <w:lang w:val="nl-NL"/>
        </w:rPr>
        <w:t>Thành phố</w:t>
      </w:r>
      <w:r w:rsidRPr="00600F39">
        <w:rPr>
          <w:rFonts w:ascii="Times New Roman" w:hAnsi="Times New Roman"/>
          <w:sz w:val="28"/>
          <w:szCs w:val="28"/>
          <w:lang w:val="nl-NL"/>
        </w:rPr>
        <w:t xml:space="preserve"> về công tác nhân sự </w:t>
      </w:r>
      <w:r w:rsidR="00BF1A51" w:rsidRPr="00600F39">
        <w:rPr>
          <w:rFonts w:ascii="Times New Roman" w:hAnsi="Times New Roman"/>
          <w:sz w:val="28"/>
          <w:szCs w:val="28"/>
          <w:lang w:val="nl-NL"/>
        </w:rPr>
        <w:t>Đại hội</w:t>
      </w:r>
      <w:r w:rsidRPr="00600F39">
        <w:rPr>
          <w:rFonts w:ascii="Times New Roman" w:hAnsi="Times New Roman"/>
          <w:sz w:val="28"/>
          <w:szCs w:val="28"/>
          <w:lang w:val="nl-NL"/>
        </w:rPr>
        <w:t xml:space="preserve"> </w:t>
      </w:r>
      <w:r w:rsidR="00BF1A51" w:rsidRPr="00600F39">
        <w:rPr>
          <w:rFonts w:ascii="Times New Roman" w:hAnsi="Times New Roman"/>
          <w:sz w:val="28"/>
          <w:szCs w:val="28"/>
          <w:lang w:val="nl-NL"/>
        </w:rPr>
        <w:t>Công đoàn</w:t>
      </w:r>
      <w:r w:rsidRPr="00600F39">
        <w:rPr>
          <w:rFonts w:ascii="Times New Roman" w:hAnsi="Times New Roman"/>
          <w:sz w:val="28"/>
          <w:szCs w:val="28"/>
          <w:lang w:val="nl-NL"/>
        </w:rPr>
        <w:t xml:space="preserve"> cơ sở nhiệm kỳ 202</w:t>
      </w:r>
      <w:r w:rsidR="00C03FFA" w:rsidRPr="00600F39">
        <w:rPr>
          <w:rFonts w:ascii="Times New Roman" w:hAnsi="Times New Roman"/>
          <w:sz w:val="28"/>
          <w:szCs w:val="28"/>
          <w:lang w:val="nl-NL"/>
        </w:rPr>
        <w:t>3</w:t>
      </w:r>
      <w:r w:rsidRPr="00600F39">
        <w:rPr>
          <w:rFonts w:ascii="Times New Roman" w:hAnsi="Times New Roman"/>
          <w:sz w:val="28"/>
          <w:szCs w:val="28"/>
          <w:lang w:val="nl-NL"/>
        </w:rPr>
        <w:t>-202</w:t>
      </w:r>
      <w:r w:rsidR="00C03FFA" w:rsidRPr="00600F39">
        <w:rPr>
          <w:rFonts w:ascii="Times New Roman" w:hAnsi="Times New Roman"/>
          <w:sz w:val="28"/>
          <w:szCs w:val="28"/>
          <w:lang w:val="nl-NL"/>
        </w:rPr>
        <w:t>8</w:t>
      </w:r>
      <w:r w:rsidRPr="00600F39">
        <w:rPr>
          <w:rFonts w:ascii="Times New Roman" w:hAnsi="Times New Roman"/>
          <w:sz w:val="28"/>
          <w:szCs w:val="28"/>
          <w:lang w:val="nl-NL"/>
        </w:rPr>
        <w:t>.</w:t>
      </w:r>
    </w:p>
    <w:p w14:paraId="67AD5D38" w14:textId="77777777" w:rsidR="00B666E0" w:rsidRPr="00600F39" w:rsidRDefault="00B666E0" w:rsidP="00F037E5">
      <w:pPr>
        <w:spacing w:before="120" w:after="120"/>
        <w:ind w:firstLine="567"/>
        <w:jc w:val="both"/>
        <w:rPr>
          <w:rFonts w:ascii="Times New Roman" w:hAnsi="Times New Roman"/>
          <w:sz w:val="28"/>
          <w:szCs w:val="28"/>
        </w:rPr>
      </w:pPr>
      <w:r w:rsidRPr="00600F39">
        <w:rPr>
          <w:rFonts w:ascii="Times New Roman" w:hAnsi="Times New Roman"/>
          <w:sz w:val="28"/>
          <w:szCs w:val="28"/>
        </w:rPr>
        <w:t xml:space="preserve">- Kiên quyết sàng lọc, không đưa vào </w:t>
      </w:r>
      <w:r w:rsidR="00BF1A51" w:rsidRPr="00600F39">
        <w:rPr>
          <w:rFonts w:ascii="Times New Roman" w:hAnsi="Times New Roman"/>
          <w:sz w:val="28"/>
          <w:szCs w:val="28"/>
        </w:rPr>
        <w:t>Ban Chấp hành</w:t>
      </w:r>
      <w:r w:rsidRPr="00600F39">
        <w:rPr>
          <w:rFonts w:ascii="Times New Roman" w:hAnsi="Times New Roman"/>
          <w:sz w:val="28"/>
          <w:szCs w:val="28"/>
        </w:rPr>
        <w:t xml:space="preserve">, ủy ban kiểm tra </w:t>
      </w:r>
      <w:r w:rsidR="00BF1A51" w:rsidRPr="00600F39">
        <w:rPr>
          <w:rFonts w:ascii="Times New Roman" w:hAnsi="Times New Roman"/>
          <w:sz w:val="28"/>
          <w:szCs w:val="28"/>
        </w:rPr>
        <w:t>Công đoàn</w:t>
      </w:r>
      <w:r w:rsidRPr="00600F39">
        <w:rPr>
          <w:rFonts w:ascii="Times New Roman" w:hAnsi="Times New Roman"/>
          <w:sz w:val="28"/>
          <w:szCs w:val="28"/>
        </w:rPr>
        <w:t xml:space="preserve"> khóa mới những người bản lĩnh chính trị không vững vàng; phẩm chất, năng lực, uy tín giảm sút; thiếu gương mẫu, mất đoàn kết, cục bộ, bè phái, cơ hội; có biểu hiện suy thoái về tư tưởng chính trị, đạo đức, lối sống; vi phạm nguyên tắc tập trung dân chủ; quan liêu, cửa quyền; thiếu gắn bó mật thiết với đoàn viên và cán bộ, công chức, viên chức, người lao động.</w:t>
      </w:r>
    </w:p>
    <w:p w14:paraId="00DE0F5B" w14:textId="77777777" w:rsidR="00B666E0" w:rsidRPr="00600F39" w:rsidRDefault="00B666E0" w:rsidP="00F037E5">
      <w:pPr>
        <w:tabs>
          <w:tab w:val="left" w:pos="1276"/>
        </w:tabs>
        <w:spacing w:before="120" w:after="120"/>
        <w:ind w:left="1276" w:hanging="709"/>
        <w:jc w:val="both"/>
        <w:rPr>
          <w:rFonts w:ascii="Times New Roman" w:hAnsi="Times New Roman"/>
          <w:b/>
          <w:bCs/>
          <w:iCs/>
          <w:sz w:val="28"/>
          <w:szCs w:val="28"/>
        </w:rPr>
      </w:pPr>
      <w:r w:rsidRPr="00600F39">
        <w:rPr>
          <w:rFonts w:ascii="Times New Roman" w:hAnsi="Times New Roman"/>
          <w:b/>
          <w:bCs/>
          <w:iCs/>
          <w:sz w:val="28"/>
          <w:szCs w:val="28"/>
        </w:rPr>
        <w:t xml:space="preserve">2. Tiêu chuẩn chung ủy viên </w:t>
      </w:r>
      <w:r w:rsidR="00BF1A51" w:rsidRPr="00600F39">
        <w:rPr>
          <w:rFonts w:ascii="Times New Roman" w:hAnsi="Times New Roman"/>
          <w:b/>
          <w:bCs/>
          <w:iCs/>
          <w:sz w:val="28"/>
          <w:szCs w:val="28"/>
        </w:rPr>
        <w:t>Ban Chấp hành</w:t>
      </w:r>
      <w:r w:rsidRPr="00600F39">
        <w:rPr>
          <w:rFonts w:ascii="Times New Roman" w:hAnsi="Times New Roman"/>
          <w:b/>
          <w:bCs/>
          <w:iCs/>
          <w:sz w:val="28"/>
          <w:szCs w:val="28"/>
        </w:rPr>
        <w:t xml:space="preserve"> CĐCS</w:t>
      </w:r>
    </w:p>
    <w:p w14:paraId="61FFB9A6" w14:textId="77777777" w:rsidR="00B666E0" w:rsidRPr="00600F39" w:rsidRDefault="00B666E0" w:rsidP="00F037E5">
      <w:pPr>
        <w:spacing w:before="120" w:after="120"/>
        <w:ind w:firstLine="567"/>
        <w:jc w:val="both"/>
        <w:rPr>
          <w:rFonts w:ascii="Times New Roman" w:hAnsi="Times New Roman"/>
          <w:sz w:val="28"/>
          <w:szCs w:val="28"/>
        </w:rPr>
      </w:pPr>
      <w:r w:rsidRPr="00600F39">
        <w:rPr>
          <w:rFonts w:ascii="Times New Roman" w:hAnsi="Times New Roman"/>
          <w:sz w:val="28"/>
          <w:szCs w:val="28"/>
          <w:lang w:val="vi-VN"/>
        </w:rPr>
        <w:t xml:space="preserve"> - </w:t>
      </w:r>
      <w:r w:rsidRPr="00600F39">
        <w:rPr>
          <w:rFonts w:ascii="Times New Roman" w:hAnsi="Times New Roman"/>
          <w:sz w:val="28"/>
          <w:szCs w:val="28"/>
        </w:rPr>
        <w:t xml:space="preserve">Có bản lĩnh chính trị vững vàng, có năng lực, nhiệt tình, tâm huyết với hoạt động </w:t>
      </w:r>
      <w:r w:rsidR="00BF1A51" w:rsidRPr="00600F39">
        <w:rPr>
          <w:rFonts w:ascii="Times New Roman" w:hAnsi="Times New Roman"/>
          <w:sz w:val="28"/>
          <w:szCs w:val="28"/>
        </w:rPr>
        <w:t>Công đoàn</w:t>
      </w:r>
      <w:r w:rsidRPr="00600F39">
        <w:rPr>
          <w:rFonts w:ascii="Times New Roman" w:hAnsi="Times New Roman"/>
          <w:sz w:val="28"/>
          <w:szCs w:val="28"/>
        </w:rPr>
        <w:t xml:space="preserve">; </w:t>
      </w:r>
      <w:r w:rsidRPr="00600F39">
        <w:rPr>
          <w:rFonts w:ascii="Times New Roman" w:hAnsi="Times New Roman"/>
          <w:sz w:val="28"/>
          <w:szCs w:val="28"/>
          <w:lang w:val="vi-VN"/>
        </w:rPr>
        <w:t>h</w:t>
      </w:r>
      <w:r w:rsidRPr="00600F39">
        <w:rPr>
          <w:rFonts w:ascii="Times New Roman" w:hAnsi="Times New Roman"/>
          <w:sz w:val="28"/>
          <w:szCs w:val="28"/>
        </w:rPr>
        <w:t>iểu biết sâu về lĩnh vực ngành, nghề, tình hình sản xuất, kinh doanh, tình hình hoạt động của cơ quan, đơn vị, doanh nghiệp</w:t>
      </w:r>
      <w:r w:rsidRPr="00600F39">
        <w:rPr>
          <w:rFonts w:ascii="Times New Roman" w:hAnsi="Times New Roman"/>
          <w:sz w:val="28"/>
          <w:szCs w:val="28"/>
          <w:lang w:val="vi-VN"/>
        </w:rPr>
        <w:t>;</w:t>
      </w:r>
      <w:r w:rsidRPr="00600F39">
        <w:rPr>
          <w:rFonts w:ascii="Times New Roman" w:hAnsi="Times New Roman"/>
          <w:sz w:val="28"/>
          <w:szCs w:val="28"/>
        </w:rPr>
        <w:t xml:space="preserve"> có tinh thần đổi mới, dám nghĩ, dám làm, dám chịu trách nhiệm, có uy tín, được đông đảo đoàn viên, người lao động tín nhiệm</w:t>
      </w:r>
      <w:r w:rsidRPr="00600F39">
        <w:rPr>
          <w:rFonts w:ascii="Times New Roman" w:hAnsi="Times New Roman"/>
          <w:sz w:val="28"/>
          <w:szCs w:val="28"/>
          <w:lang w:val="vi-VN"/>
        </w:rPr>
        <w:t xml:space="preserve">, </w:t>
      </w:r>
      <w:r w:rsidRPr="00600F39">
        <w:rPr>
          <w:rFonts w:ascii="Times New Roman" w:hAnsi="Times New Roman"/>
          <w:sz w:val="28"/>
          <w:szCs w:val="28"/>
        </w:rPr>
        <w:t xml:space="preserve">có phương pháp hoạt động và khả năng đoàn kết, tập hợp được đông đảo đoàn viên, công nhân, viên chức, lao động; có tinh thần đấu tranh bảo vệ quyền và lợi ích hợp pháp, chính đáng của đoàn viên, công nhân, viên chức, lao động. </w:t>
      </w:r>
    </w:p>
    <w:p w14:paraId="2A81F9DC" w14:textId="77777777" w:rsidR="00B666E0" w:rsidRPr="00600F39" w:rsidRDefault="00B666E0" w:rsidP="00F037E5">
      <w:pPr>
        <w:spacing w:before="120" w:after="120"/>
        <w:ind w:firstLine="567"/>
        <w:jc w:val="both"/>
        <w:rPr>
          <w:rFonts w:ascii="Times New Roman" w:hAnsi="Times New Roman"/>
          <w:sz w:val="28"/>
          <w:szCs w:val="28"/>
        </w:rPr>
      </w:pPr>
      <w:r w:rsidRPr="00600F39">
        <w:rPr>
          <w:rFonts w:ascii="Times New Roman" w:hAnsi="Times New Roman"/>
          <w:sz w:val="28"/>
          <w:szCs w:val="28"/>
        </w:rPr>
        <w:t>- Có tinh thần trách nhiệm; có sức khỏe để hoàn thành nhiệm vụ; có đạo đức, lối sống lành mạnh, trung thực, giản dị; có tinh thần đấu tranh chống tham nhũng, lãng phí; không lãng phí, tham nhũng và bao che cho tham nhũng.</w:t>
      </w:r>
    </w:p>
    <w:p w14:paraId="575B4915" w14:textId="77777777" w:rsidR="00B666E0" w:rsidRPr="00600F39" w:rsidRDefault="00B666E0" w:rsidP="00F037E5">
      <w:pPr>
        <w:spacing w:before="120" w:after="120"/>
        <w:ind w:firstLine="567"/>
        <w:jc w:val="both"/>
        <w:rPr>
          <w:rFonts w:ascii="Times New Roman" w:hAnsi="Times New Roman"/>
          <w:sz w:val="28"/>
          <w:szCs w:val="28"/>
        </w:rPr>
      </w:pPr>
      <w:r w:rsidRPr="00600F39">
        <w:rPr>
          <w:rFonts w:ascii="Times New Roman" w:hAnsi="Times New Roman"/>
          <w:sz w:val="28"/>
          <w:szCs w:val="28"/>
        </w:rPr>
        <w:t xml:space="preserve">- Ưu tiên giới thiệu, ứng cử, đề cử đoàn viên có thời gian tham gia </w:t>
      </w:r>
      <w:r w:rsidR="00BF1A51" w:rsidRPr="00600F39">
        <w:rPr>
          <w:rFonts w:ascii="Times New Roman" w:hAnsi="Times New Roman"/>
          <w:sz w:val="28"/>
          <w:szCs w:val="28"/>
        </w:rPr>
        <w:t>Công đoàn</w:t>
      </w:r>
      <w:r w:rsidRPr="00600F39">
        <w:rPr>
          <w:rFonts w:ascii="Times New Roman" w:hAnsi="Times New Roman"/>
          <w:sz w:val="28"/>
          <w:szCs w:val="28"/>
        </w:rPr>
        <w:t xml:space="preserve"> liên tục từ một năm trở lên, đóng đoàn phí đầy đủ, đáp ứng tiêu chuẩn chung và có trình độ chuyên môn hoặc trình độ tay nghề cao, có tinh thần đoàn kết, giúp đỡ đồng nghiệp.</w:t>
      </w:r>
    </w:p>
    <w:p w14:paraId="640F9480" w14:textId="77777777" w:rsidR="00B666E0" w:rsidRPr="00600F39" w:rsidRDefault="00B666E0" w:rsidP="00F037E5">
      <w:pPr>
        <w:pStyle w:val="BodyTextIndent"/>
        <w:spacing w:before="120" w:after="120"/>
        <w:rPr>
          <w:rFonts w:ascii="Times New Roman" w:hAnsi="Times New Roman"/>
          <w:b/>
          <w:bCs/>
          <w:iCs/>
          <w:szCs w:val="28"/>
        </w:rPr>
      </w:pPr>
      <w:r w:rsidRPr="00600F39">
        <w:rPr>
          <w:rFonts w:ascii="Times New Roman" w:hAnsi="Times New Roman"/>
          <w:b/>
          <w:szCs w:val="28"/>
        </w:rPr>
        <w:t xml:space="preserve">3. </w:t>
      </w:r>
      <w:r w:rsidRPr="00600F39">
        <w:rPr>
          <w:rFonts w:ascii="Times New Roman" w:hAnsi="Times New Roman"/>
          <w:b/>
          <w:bCs/>
          <w:iCs/>
          <w:szCs w:val="28"/>
        </w:rPr>
        <w:t xml:space="preserve">Điều kiện tham gia </w:t>
      </w:r>
      <w:r w:rsidR="00576339" w:rsidRPr="00600F39">
        <w:rPr>
          <w:rFonts w:ascii="Times New Roman" w:hAnsi="Times New Roman"/>
          <w:b/>
          <w:bCs/>
          <w:iCs/>
          <w:szCs w:val="28"/>
        </w:rPr>
        <w:t xml:space="preserve">Ban </w:t>
      </w:r>
      <w:r w:rsidR="00BF1A51" w:rsidRPr="00600F39">
        <w:rPr>
          <w:rFonts w:ascii="Times New Roman" w:hAnsi="Times New Roman"/>
          <w:b/>
          <w:bCs/>
          <w:iCs/>
          <w:szCs w:val="28"/>
        </w:rPr>
        <w:t xml:space="preserve">Chấp </w:t>
      </w:r>
      <w:r w:rsidRPr="00600F39">
        <w:rPr>
          <w:rFonts w:ascii="Times New Roman" w:hAnsi="Times New Roman"/>
          <w:b/>
          <w:bCs/>
          <w:iCs/>
          <w:szCs w:val="28"/>
        </w:rPr>
        <w:t xml:space="preserve">hành </w:t>
      </w:r>
    </w:p>
    <w:p w14:paraId="44C0E597" w14:textId="0F88091C" w:rsidR="00B666E0" w:rsidRPr="00600F39" w:rsidRDefault="00B666E0" w:rsidP="00F037E5">
      <w:pPr>
        <w:pStyle w:val="BodyTextIndent"/>
        <w:spacing w:before="120" w:after="120"/>
        <w:rPr>
          <w:rFonts w:ascii="Times New Roman" w:hAnsi="Times New Roman"/>
          <w:szCs w:val="28"/>
        </w:rPr>
      </w:pPr>
      <w:r w:rsidRPr="00600F39">
        <w:rPr>
          <w:rFonts w:ascii="Times New Roman" w:hAnsi="Times New Roman"/>
          <w:szCs w:val="28"/>
        </w:rPr>
        <w:t xml:space="preserve">Phải đáp ứng yêu cầu về tuổi bổ nhiệm và giới thiệu ứng cử theo quy định của Đảng, pháp luật của Nhà nước và quy định của Tổng Liên đoàn, trong đó: Độ tuổi lần đầu tham gia </w:t>
      </w:r>
      <w:r w:rsidR="00BF1A51" w:rsidRPr="00600F39">
        <w:rPr>
          <w:rFonts w:ascii="Times New Roman" w:hAnsi="Times New Roman"/>
          <w:szCs w:val="28"/>
        </w:rPr>
        <w:t>Ban Chấp hành</w:t>
      </w:r>
      <w:r w:rsidR="00C03FFA" w:rsidRPr="00600F39">
        <w:rPr>
          <w:rFonts w:ascii="Times New Roman" w:hAnsi="Times New Roman"/>
          <w:szCs w:val="28"/>
        </w:rPr>
        <w:t>, Ủ</w:t>
      </w:r>
      <w:r w:rsidRPr="00600F39">
        <w:rPr>
          <w:rFonts w:ascii="Times New Roman" w:hAnsi="Times New Roman"/>
          <w:szCs w:val="28"/>
        </w:rPr>
        <w:t xml:space="preserve">y ban kiểm tra ít nhất trọn một nhiệm kỳ (60 tháng); độ tuổi tái cử ít nhất phải từ 1/2 nhiệm kỳ (30 tháng) trở lên, tại thời điểm tổ chức </w:t>
      </w:r>
      <w:r w:rsidR="00BF1A51" w:rsidRPr="00600F39">
        <w:rPr>
          <w:rFonts w:ascii="Times New Roman" w:hAnsi="Times New Roman"/>
          <w:szCs w:val="28"/>
        </w:rPr>
        <w:t>Đại hội</w:t>
      </w:r>
      <w:r w:rsidRPr="00600F39">
        <w:rPr>
          <w:rFonts w:ascii="Times New Roman" w:hAnsi="Times New Roman"/>
          <w:szCs w:val="28"/>
        </w:rPr>
        <w:t xml:space="preserve"> </w:t>
      </w:r>
      <w:r w:rsidR="00BF1A51" w:rsidRPr="00600F39">
        <w:rPr>
          <w:rFonts w:ascii="Times New Roman" w:hAnsi="Times New Roman"/>
          <w:szCs w:val="28"/>
        </w:rPr>
        <w:t>Công đoàn</w:t>
      </w:r>
      <w:r w:rsidRPr="00600F39">
        <w:rPr>
          <w:rFonts w:ascii="Times New Roman" w:hAnsi="Times New Roman"/>
          <w:szCs w:val="28"/>
        </w:rPr>
        <w:t xml:space="preserve"> theo Kế hoạch số 179/KH-TLĐ, ngày 03/3/2022 của Đoàn Chủ tịch Tổng Liên đoàn.</w:t>
      </w:r>
    </w:p>
    <w:p w14:paraId="3734ABB2" w14:textId="77777777" w:rsidR="00B666E0" w:rsidRPr="00600F39" w:rsidRDefault="00B666E0" w:rsidP="00F037E5">
      <w:pPr>
        <w:spacing w:before="120" w:after="120"/>
        <w:ind w:firstLine="567"/>
        <w:jc w:val="both"/>
        <w:rPr>
          <w:rFonts w:ascii="Times New Roman" w:hAnsi="Times New Roman"/>
          <w:b/>
          <w:bCs/>
          <w:iCs/>
          <w:sz w:val="28"/>
          <w:szCs w:val="28"/>
        </w:rPr>
      </w:pPr>
      <w:r w:rsidRPr="00600F39">
        <w:rPr>
          <w:rFonts w:ascii="Times New Roman" w:hAnsi="Times New Roman"/>
          <w:b/>
          <w:bCs/>
          <w:iCs/>
          <w:sz w:val="28"/>
          <w:szCs w:val="28"/>
        </w:rPr>
        <w:t xml:space="preserve">4. Số lượng, cơ cấu </w:t>
      </w:r>
      <w:r w:rsidR="00576339" w:rsidRPr="00600F39">
        <w:rPr>
          <w:rFonts w:ascii="Times New Roman" w:hAnsi="Times New Roman"/>
          <w:b/>
          <w:bCs/>
          <w:iCs/>
          <w:sz w:val="28"/>
          <w:szCs w:val="28"/>
        </w:rPr>
        <w:t xml:space="preserve">Ban </w:t>
      </w:r>
      <w:r w:rsidR="00BF1A51" w:rsidRPr="00600F39">
        <w:rPr>
          <w:rFonts w:ascii="Times New Roman" w:hAnsi="Times New Roman"/>
          <w:b/>
          <w:bCs/>
          <w:iCs/>
          <w:sz w:val="28"/>
          <w:szCs w:val="28"/>
        </w:rPr>
        <w:t xml:space="preserve">Chấp </w:t>
      </w:r>
      <w:r w:rsidRPr="00600F39">
        <w:rPr>
          <w:rFonts w:ascii="Times New Roman" w:hAnsi="Times New Roman"/>
          <w:b/>
          <w:bCs/>
          <w:iCs/>
          <w:sz w:val="28"/>
          <w:szCs w:val="28"/>
        </w:rPr>
        <w:t xml:space="preserve">hành </w:t>
      </w:r>
    </w:p>
    <w:p w14:paraId="102E95AA" w14:textId="77777777" w:rsidR="00DE2351" w:rsidRPr="00600F39" w:rsidRDefault="00B666E0" w:rsidP="00F037E5">
      <w:pPr>
        <w:spacing w:before="120" w:after="120"/>
        <w:ind w:firstLine="567"/>
        <w:jc w:val="both"/>
        <w:rPr>
          <w:rFonts w:ascii="Times New Roman" w:hAnsi="Times New Roman"/>
          <w:sz w:val="28"/>
          <w:szCs w:val="28"/>
        </w:rPr>
      </w:pPr>
      <w:r w:rsidRPr="00600F39">
        <w:rPr>
          <w:rFonts w:ascii="Times New Roman" w:hAnsi="Times New Roman"/>
          <w:bCs/>
          <w:iCs/>
          <w:sz w:val="28"/>
          <w:szCs w:val="28"/>
        </w:rPr>
        <w:t xml:space="preserve">Căn cứ mục 5.5, phần I Hướng dẫn số 20/HD-LĐLĐ ngày 03 tháng 8 năm 2022 của Ban Thường vụ Liên đoàn Lao động </w:t>
      </w:r>
      <w:r w:rsidR="00BF1A51" w:rsidRPr="00600F39">
        <w:rPr>
          <w:rFonts w:ascii="Times New Roman" w:hAnsi="Times New Roman"/>
          <w:bCs/>
          <w:iCs/>
          <w:sz w:val="28"/>
          <w:szCs w:val="28"/>
        </w:rPr>
        <w:t>Thành phố</w:t>
      </w:r>
      <w:r w:rsidRPr="00600F39">
        <w:rPr>
          <w:rFonts w:ascii="Times New Roman" w:hAnsi="Times New Roman"/>
          <w:bCs/>
          <w:iCs/>
          <w:sz w:val="28"/>
          <w:szCs w:val="28"/>
        </w:rPr>
        <w:t xml:space="preserve"> về công tác nhân sự </w:t>
      </w:r>
      <w:r w:rsidR="00BF1A51" w:rsidRPr="00600F39">
        <w:rPr>
          <w:rFonts w:ascii="Times New Roman" w:hAnsi="Times New Roman"/>
          <w:bCs/>
          <w:iCs/>
          <w:sz w:val="28"/>
          <w:szCs w:val="28"/>
        </w:rPr>
        <w:t>Đại hội</w:t>
      </w:r>
      <w:r w:rsidRPr="00600F39">
        <w:rPr>
          <w:rFonts w:ascii="Times New Roman" w:hAnsi="Times New Roman"/>
          <w:bCs/>
          <w:iCs/>
          <w:sz w:val="28"/>
          <w:szCs w:val="28"/>
        </w:rPr>
        <w:t xml:space="preserve"> </w:t>
      </w:r>
      <w:r w:rsidR="00BF1A51" w:rsidRPr="00600F39">
        <w:rPr>
          <w:rFonts w:ascii="Times New Roman" w:hAnsi="Times New Roman"/>
          <w:bCs/>
          <w:iCs/>
          <w:sz w:val="28"/>
          <w:szCs w:val="28"/>
        </w:rPr>
        <w:t>Công đoàn</w:t>
      </w:r>
      <w:r w:rsidRPr="00600F39">
        <w:rPr>
          <w:rFonts w:ascii="Times New Roman" w:hAnsi="Times New Roman"/>
          <w:bCs/>
          <w:iCs/>
          <w:sz w:val="28"/>
          <w:szCs w:val="28"/>
        </w:rPr>
        <w:t xml:space="preserve"> cơ sở thuộc hệ thống </w:t>
      </w:r>
      <w:r w:rsidR="00BF1A51" w:rsidRPr="00600F39">
        <w:rPr>
          <w:rFonts w:ascii="Times New Roman" w:hAnsi="Times New Roman"/>
          <w:bCs/>
          <w:iCs/>
          <w:sz w:val="28"/>
          <w:szCs w:val="28"/>
        </w:rPr>
        <w:t>Công đoàn</w:t>
      </w:r>
      <w:r w:rsidRPr="00600F39">
        <w:rPr>
          <w:rFonts w:ascii="Times New Roman" w:hAnsi="Times New Roman"/>
          <w:bCs/>
          <w:iCs/>
          <w:sz w:val="28"/>
          <w:szCs w:val="28"/>
        </w:rPr>
        <w:t xml:space="preserve"> </w:t>
      </w:r>
      <w:r w:rsidR="00BF1A51" w:rsidRPr="00600F39">
        <w:rPr>
          <w:rFonts w:ascii="Times New Roman" w:hAnsi="Times New Roman"/>
          <w:bCs/>
          <w:iCs/>
          <w:sz w:val="28"/>
          <w:szCs w:val="28"/>
        </w:rPr>
        <w:t>Thành phố</w:t>
      </w:r>
      <w:r w:rsidRPr="00600F39">
        <w:rPr>
          <w:rFonts w:ascii="Times New Roman" w:hAnsi="Times New Roman"/>
          <w:bCs/>
          <w:iCs/>
          <w:sz w:val="28"/>
          <w:szCs w:val="28"/>
        </w:rPr>
        <w:t xml:space="preserve"> Hồ Chí Minh, nhiệm kỳ </w:t>
      </w:r>
      <w:r w:rsidRPr="00600F39">
        <w:rPr>
          <w:rFonts w:ascii="Times New Roman" w:hAnsi="Times New Roman"/>
          <w:bCs/>
          <w:iCs/>
          <w:sz w:val="28"/>
          <w:szCs w:val="28"/>
        </w:rPr>
        <w:lastRenderedPageBreak/>
        <w:t>202</w:t>
      </w:r>
      <w:r w:rsidR="00443A07" w:rsidRPr="00600F39">
        <w:rPr>
          <w:rFonts w:ascii="Times New Roman" w:hAnsi="Times New Roman"/>
          <w:bCs/>
          <w:iCs/>
          <w:sz w:val="28"/>
          <w:szCs w:val="28"/>
        </w:rPr>
        <w:t>2</w:t>
      </w:r>
      <w:r w:rsidRPr="00600F39">
        <w:rPr>
          <w:rFonts w:ascii="Times New Roman" w:hAnsi="Times New Roman"/>
          <w:bCs/>
          <w:iCs/>
          <w:sz w:val="28"/>
          <w:szCs w:val="28"/>
        </w:rPr>
        <w:t>-202</w:t>
      </w:r>
      <w:r w:rsidR="00443A07" w:rsidRPr="00600F39">
        <w:rPr>
          <w:rFonts w:ascii="Times New Roman" w:hAnsi="Times New Roman"/>
          <w:bCs/>
          <w:iCs/>
          <w:sz w:val="28"/>
          <w:szCs w:val="28"/>
        </w:rPr>
        <w:t>7</w:t>
      </w:r>
      <w:r w:rsidRPr="00600F39">
        <w:rPr>
          <w:rFonts w:ascii="Times New Roman" w:hAnsi="Times New Roman"/>
          <w:bCs/>
          <w:iCs/>
          <w:sz w:val="28"/>
          <w:szCs w:val="28"/>
        </w:rPr>
        <w:t xml:space="preserve">, </w:t>
      </w:r>
      <w:r w:rsidRPr="00600F39">
        <w:rPr>
          <w:rFonts w:ascii="Times New Roman" w:hAnsi="Times New Roman"/>
          <w:b/>
          <w:bCs/>
          <w:iCs/>
          <w:sz w:val="28"/>
          <w:szCs w:val="28"/>
        </w:rPr>
        <w:t>s</w:t>
      </w:r>
      <w:r w:rsidRPr="00600F39">
        <w:rPr>
          <w:rFonts w:ascii="Times New Roman" w:hAnsi="Times New Roman"/>
          <w:sz w:val="28"/>
          <w:szCs w:val="28"/>
        </w:rPr>
        <w:t xml:space="preserve">ố lượng Ủy viên </w:t>
      </w:r>
      <w:r w:rsidR="00BF1A51" w:rsidRPr="00600F39">
        <w:rPr>
          <w:rFonts w:ascii="Times New Roman" w:hAnsi="Times New Roman"/>
          <w:sz w:val="28"/>
          <w:szCs w:val="28"/>
        </w:rPr>
        <w:t>Ban Chấp hành</w:t>
      </w:r>
      <w:r w:rsidRPr="00600F39">
        <w:rPr>
          <w:rFonts w:ascii="Times New Roman" w:hAnsi="Times New Roman"/>
          <w:sz w:val="28"/>
          <w:szCs w:val="28"/>
        </w:rPr>
        <w:t xml:space="preserve"> </w:t>
      </w:r>
      <w:r w:rsidR="00DA664B" w:rsidRPr="00600F39">
        <w:rPr>
          <w:rFonts w:ascii="Times New Roman" w:hAnsi="Times New Roman"/>
          <w:sz w:val="28"/>
          <w:szCs w:val="28"/>
        </w:rPr>
        <w:t>Công đoàn Sở Thông tin và Truyền thông nhiệm kỳ</w:t>
      </w:r>
      <w:r w:rsidR="00553370" w:rsidRPr="00600F39">
        <w:rPr>
          <w:rFonts w:ascii="Times New Roman" w:hAnsi="Times New Roman"/>
          <w:sz w:val="28"/>
          <w:szCs w:val="28"/>
        </w:rPr>
        <w:t xml:space="preserve">, nhiệm kỳ </w:t>
      </w:r>
      <w:r w:rsidR="004834AB" w:rsidRPr="00600F39">
        <w:rPr>
          <w:rFonts w:ascii="Times New Roman" w:hAnsi="Times New Roman"/>
          <w:sz w:val="28"/>
          <w:szCs w:val="28"/>
        </w:rPr>
        <w:t>202</w:t>
      </w:r>
      <w:r w:rsidR="00DA664B" w:rsidRPr="00600F39">
        <w:rPr>
          <w:rFonts w:ascii="Times New Roman" w:hAnsi="Times New Roman"/>
          <w:sz w:val="28"/>
          <w:szCs w:val="28"/>
        </w:rPr>
        <w:t>3</w:t>
      </w:r>
      <w:r w:rsidR="004834AB" w:rsidRPr="00600F39">
        <w:rPr>
          <w:rFonts w:ascii="Times New Roman" w:hAnsi="Times New Roman"/>
          <w:sz w:val="28"/>
          <w:szCs w:val="28"/>
        </w:rPr>
        <w:t xml:space="preserve"> - 202</w:t>
      </w:r>
      <w:r w:rsidR="00DA664B" w:rsidRPr="00600F39">
        <w:rPr>
          <w:rFonts w:ascii="Times New Roman" w:hAnsi="Times New Roman"/>
          <w:sz w:val="28"/>
          <w:szCs w:val="28"/>
        </w:rPr>
        <w:t>8</w:t>
      </w:r>
      <w:r w:rsidRPr="00600F39">
        <w:rPr>
          <w:rFonts w:ascii="Times New Roman" w:hAnsi="Times New Roman"/>
          <w:sz w:val="28"/>
          <w:szCs w:val="28"/>
        </w:rPr>
        <w:t xml:space="preserve"> được </w:t>
      </w:r>
      <w:r w:rsidRPr="00600F39">
        <w:rPr>
          <w:rFonts w:ascii="Times New Roman" w:hAnsi="Times New Roman"/>
          <w:b/>
          <w:sz w:val="28"/>
          <w:szCs w:val="28"/>
        </w:rPr>
        <w:t xml:space="preserve">tối đa là </w:t>
      </w:r>
      <w:r w:rsidR="00553370" w:rsidRPr="00600F39">
        <w:rPr>
          <w:rFonts w:ascii="Times New Roman" w:hAnsi="Times New Roman"/>
          <w:b/>
          <w:sz w:val="28"/>
          <w:szCs w:val="28"/>
        </w:rPr>
        <w:t>07</w:t>
      </w:r>
      <w:r w:rsidRPr="00600F39">
        <w:rPr>
          <w:rFonts w:ascii="Times New Roman" w:hAnsi="Times New Roman"/>
          <w:b/>
          <w:sz w:val="28"/>
          <w:szCs w:val="28"/>
        </w:rPr>
        <w:t xml:space="preserve"> người</w:t>
      </w:r>
      <w:r w:rsidRPr="00600F39">
        <w:rPr>
          <w:rFonts w:ascii="Times New Roman" w:hAnsi="Times New Roman"/>
          <w:sz w:val="28"/>
          <w:szCs w:val="28"/>
        </w:rPr>
        <w:t xml:space="preserve">. </w:t>
      </w:r>
    </w:p>
    <w:p w14:paraId="7A780AAE" w14:textId="104202CA" w:rsidR="0066201A" w:rsidRPr="00600F39" w:rsidRDefault="00B666E0" w:rsidP="00DE2351">
      <w:pPr>
        <w:spacing w:before="120" w:after="120"/>
        <w:ind w:firstLine="567"/>
        <w:jc w:val="both"/>
        <w:rPr>
          <w:rFonts w:ascii="Times New Roman" w:hAnsi="Times New Roman"/>
          <w:spacing w:val="2"/>
          <w:sz w:val="28"/>
          <w:szCs w:val="28"/>
          <w:lang w:val="fr-FR"/>
        </w:rPr>
      </w:pPr>
      <w:r w:rsidRPr="00600F39">
        <w:rPr>
          <w:rFonts w:ascii="Times New Roman" w:hAnsi="Times New Roman"/>
          <w:sz w:val="28"/>
          <w:szCs w:val="28"/>
        </w:rPr>
        <w:t xml:space="preserve">Trên cơ sở khung số lượng quy định, ngày </w:t>
      </w:r>
      <w:r w:rsidR="00DA664B" w:rsidRPr="00600F39">
        <w:rPr>
          <w:rFonts w:ascii="Times New Roman" w:hAnsi="Times New Roman"/>
          <w:sz w:val="28"/>
          <w:szCs w:val="28"/>
        </w:rPr>
        <w:t>26/4/2023</w:t>
      </w:r>
      <w:r w:rsidRPr="00600F39">
        <w:rPr>
          <w:rFonts w:ascii="Times New Roman" w:hAnsi="Times New Roman"/>
          <w:sz w:val="28"/>
          <w:szCs w:val="28"/>
        </w:rPr>
        <w:t xml:space="preserve"> </w:t>
      </w:r>
      <w:r w:rsidR="00BF1A51" w:rsidRPr="00600F39">
        <w:rPr>
          <w:rFonts w:ascii="Times New Roman" w:hAnsi="Times New Roman"/>
          <w:sz w:val="28"/>
          <w:szCs w:val="28"/>
        </w:rPr>
        <w:t>Ban Chấp hành</w:t>
      </w:r>
      <w:r w:rsidRPr="00600F39">
        <w:rPr>
          <w:rFonts w:ascii="Times New Roman" w:hAnsi="Times New Roman"/>
          <w:sz w:val="28"/>
          <w:szCs w:val="28"/>
        </w:rPr>
        <w:t xml:space="preserve"> </w:t>
      </w:r>
      <w:r w:rsidR="00BF1A51" w:rsidRPr="00600F39">
        <w:rPr>
          <w:rFonts w:ascii="Times New Roman" w:hAnsi="Times New Roman"/>
          <w:sz w:val="28"/>
          <w:szCs w:val="28"/>
        </w:rPr>
        <w:t>Công đoàn</w:t>
      </w:r>
      <w:r w:rsidRPr="00600F39">
        <w:rPr>
          <w:rFonts w:ascii="Times New Roman" w:hAnsi="Times New Roman"/>
          <w:sz w:val="28"/>
          <w:szCs w:val="28"/>
        </w:rPr>
        <w:t xml:space="preserve"> đã họp và thống nhất dự kiến </w:t>
      </w:r>
      <w:r w:rsidR="00DA664B" w:rsidRPr="00600F39">
        <w:rPr>
          <w:rFonts w:ascii="Times New Roman" w:hAnsi="Times New Roman"/>
          <w:sz w:val="28"/>
          <w:szCs w:val="28"/>
        </w:rPr>
        <w:t>Công đoàn Sở Thông tin và Truyền thông nhiệm kỳ, nhiệm kỳ 2023 - 2028</w:t>
      </w:r>
      <w:r w:rsidR="00553370" w:rsidRPr="00600F39">
        <w:rPr>
          <w:rFonts w:ascii="Times New Roman" w:hAnsi="Times New Roman"/>
          <w:sz w:val="28"/>
          <w:szCs w:val="28"/>
        </w:rPr>
        <w:t xml:space="preserve"> </w:t>
      </w:r>
      <w:r w:rsidRPr="00600F39">
        <w:rPr>
          <w:rFonts w:ascii="Times New Roman" w:hAnsi="Times New Roman"/>
          <w:sz w:val="28"/>
          <w:szCs w:val="28"/>
        </w:rPr>
        <w:t xml:space="preserve">là </w:t>
      </w:r>
      <w:r w:rsidR="00553370" w:rsidRPr="00600F39">
        <w:rPr>
          <w:rFonts w:ascii="Times New Roman" w:hAnsi="Times New Roman"/>
          <w:sz w:val="28"/>
          <w:szCs w:val="28"/>
        </w:rPr>
        <w:t>07</w:t>
      </w:r>
      <w:r w:rsidRPr="00600F39">
        <w:rPr>
          <w:rFonts w:ascii="Times New Roman" w:hAnsi="Times New Roman"/>
          <w:sz w:val="28"/>
          <w:szCs w:val="28"/>
        </w:rPr>
        <w:t xml:space="preserve"> người, danh sách giới thiệu </w:t>
      </w:r>
      <w:r w:rsidR="00FF28C3" w:rsidRPr="00600F39">
        <w:rPr>
          <w:rFonts w:ascii="Times New Roman" w:hAnsi="Times New Roman"/>
          <w:sz w:val="28"/>
          <w:szCs w:val="28"/>
        </w:rPr>
        <w:t xml:space="preserve">tham gia ứng cử là 08 người </w:t>
      </w:r>
      <w:r w:rsidR="00711225" w:rsidRPr="00600F39">
        <w:rPr>
          <w:rFonts w:ascii="Times New Roman" w:hAnsi="Times New Roman"/>
          <w:sz w:val="28"/>
          <w:szCs w:val="28"/>
        </w:rPr>
        <w:t>(số dư 12,5%)</w:t>
      </w:r>
      <w:r w:rsidRPr="00600F39">
        <w:rPr>
          <w:rFonts w:ascii="Times New Roman" w:hAnsi="Times New Roman"/>
          <w:sz w:val="28"/>
          <w:szCs w:val="28"/>
        </w:rPr>
        <w:t>.</w:t>
      </w:r>
      <w:r w:rsidR="00DE2351" w:rsidRPr="00600F39">
        <w:rPr>
          <w:rFonts w:ascii="Times New Roman" w:hAnsi="Times New Roman"/>
          <w:sz w:val="28"/>
          <w:szCs w:val="28"/>
        </w:rPr>
        <w:t xml:space="preserve"> </w:t>
      </w:r>
      <w:r w:rsidR="00DE2351" w:rsidRPr="00600F39">
        <w:rPr>
          <w:rFonts w:ascii="Times New Roman" w:hAnsi="Times New Roman"/>
        </w:rPr>
        <w:t>Ban chấp hành công đoàn cần có 3 độ tuổi để bảo đảm tính kế thừa, phát triển, bao gồm: dưới 40 tuổi, từ 40 đến dưới 50 tuổi, từ 50 tuổi trở lên; phấn đấu có tỉ lệ nữ tham gia ban chấp hàn</w:t>
      </w:r>
      <w:r w:rsidR="00A858E2" w:rsidRPr="00600F39">
        <w:rPr>
          <w:rFonts w:ascii="Times New Roman" w:hAnsi="Times New Roman"/>
        </w:rPr>
        <w:t>h đạt từ 35</w:t>
      </w:r>
      <w:r w:rsidR="00DE2351" w:rsidRPr="00600F39">
        <w:rPr>
          <w:rFonts w:ascii="Times New Roman" w:hAnsi="Times New Roman"/>
        </w:rPr>
        <w:t>% trở lên.</w:t>
      </w:r>
    </w:p>
    <w:p w14:paraId="6A3EBCD4" w14:textId="77777777" w:rsidR="001F4E0B" w:rsidRPr="00600F39" w:rsidRDefault="0067549C" w:rsidP="00F037E5">
      <w:pPr>
        <w:spacing w:before="120" w:after="120"/>
        <w:ind w:firstLine="567"/>
        <w:jc w:val="both"/>
        <w:rPr>
          <w:rFonts w:ascii="Times New Roman" w:hAnsi="Times New Roman"/>
          <w:b/>
          <w:sz w:val="28"/>
          <w:szCs w:val="28"/>
        </w:rPr>
      </w:pPr>
      <w:r w:rsidRPr="00600F39">
        <w:rPr>
          <w:rFonts w:ascii="Times New Roman" w:hAnsi="Times New Roman"/>
          <w:b/>
          <w:sz w:val="28"/>
          <w:szCs w:val="28"/>
        </w:rPr>
        <w:t xml:space="preserve">5. Quy trình giới thiệu nhân sự </w:t>
      </w:r>
      <w:r w:rsidR="00BF1A51" w:rsidRPr="00600F39">
        <w:rPr>
          <w:rFonts w:ascii="Times New Roman" w:hAnsi="Times New Roman"/>
          <w:b/>
          <w:sz w:val="28"/>
          <w:szCs w:val="28"/>
        </w:rPr>
        <w:t>Ban Chấp hành</w:t>
      </w:r>
      <w:r w:rsidR="001F4E0B" w:rsidRPr="00600F39">
        <w:rPr>
          <w:rFonts w:ascii="Times New Roman" w:hAnsi="Times New Roman"/>
          <w:b/>
          <w:sz w:val="28"/>
          <w:szCs w:val="28"/>
        </w:rPr>
        <w:t>:</w:t>
      </w:r>
    </w:p>
    <w:p w14:paraId="03DF0888" w14:textId="77777777" w:rsidR="0067549C" w:rsidRPr="00600F39" w:rsidRDefault="001F4E0B" w:rsidP="00F037E5">
      <w:pPr>
        <w:spacing w:before="120" w:after="120"/>
        <w:ind w:firstLine="567"/>
        <w:jc w:val="both"/>
        <w:rPr>
          <w:rFonts w:ascii="Times New Roman" w:hAnsi="Times New Roman"/>
          <w:b/>
          <w:i/>
          <w:sz w:val="28"/>
          <w:szCs w:val="28"/>
        </w:rPr>
      </w:pPr>
      <w:r w:rsidRPr="00600F39">
        <w:rPr>
          <w:rFonts w:ascii="Times New Roman" w:hAnsi="Times New Roman"/>
          <w:b/>
          <w:i/>
          <w:sz w:val="28"/>
          <w:szCs w:val="28"/>
          <w:lang w:val="vi-VN"/>
        </w:rPr>
        <w:t>5</w:t>
      </w:r>
      <w:r w:rsidRPr="00600F39">
        <w:rPr>
          <w:rFonts w:ascii="Times New Roman" w:hAnsi="Times New Roman"/>
          <w:b/>
          <w:i/>
          <w:sz w:val="28"/>
          <w:szCs w:val="28"/>
        </w:rPr>
        <w:t xml:space="preserve">.1. Quy trình giới thiệu nhân sự </w:t>
      </w:r>
      <w:r w:rsidR="00BF1A51" w:rsidRPr="00600F39">
        <w:rPr>
          <w:rFonts w:ascii="Times New Roman" w:hAnsi="Times New Roman"/>
          <w:b/>
          <w:i/>
          <w:sz w:val="28"/>
          <w:szCs w:val="28"/>
        </w:rPr>
        <w:t>Ban Chấp hành</w:t>
      </w:r>
      <w:r w:rsidR="00711225" w:rsidRPr="00600F39">
        <w:rPr>
          <w:rFonts w:ascii="Times New Roman" w:hAnsi="Times New Roman"/>
          <w:b/>
          <w:i/>
          <w:sz w:val="28"/>
          <w:szCs w:val="28"/>
        </w:rPr>
        <w:t xml:space="preserve"> trước khi tổ chức </w:t>
      </w:r>
      <w:r w:rsidR="00BF1A51" w:rsidRPr="00600F39">
        <w:rPr>
          <w:rFonts w:ascii="Times New Roman" w:hAnsi="Times New Roman"/>
          <w:b/>
          <w:i/>
          <w:sz w:val="28"/>
          <w:szCs w:val="28"/>
        </w:rPr>
        <w:t>Đại hội</w:t>
      </w:r>
      <w:r w:rsidR="0067549C" w:rsidRPr="00600F39">
        <w:rPr>
          <w:rFonts w:ascii="Times New Roman" w:hAnsi="Times New Roman"/>
          <w:b/>
          <w:i/>
          <w:sz w:val="28"/>
          <w:szCs w:val="28"/>
        </w:rPr>
        <w:t>:</w:t>
      </w:r>
      <w:r w:rsidR="0067549C" w:rsidRPr="00600F39">
        <w:rPr>
          <w:rFonts w:ascii="Times New Roman" w:hAnsi="Times New Roman"/>
          <w:b/>
          <w:bCs/>
          <w:i/>
          <w:iCs/>
          <w:sz w:val="28"/>
          <w:szCs w:val="28"/>
        </w:rPr>
        <w:t xml:space="preserve"> </w:t>
      </w:r>
    </w:p>
    <w:p w14:paraId="1E56F205" w14:textId="1F1B1BCC" w:rsidR="00711225" w:rsidRPr="00600F39" w:rsidRDefault="00711225" w:rsidP="00F037E5">
      <w:pPr>
        <w:widowControl w:val="0"/>
        <w:spacing w:before="120" w:after="120"/>
        <w:ind w:firstLine="567"/>
        <w:jc w:val="both"/>
        <w:rPr>
          <w:rFonts w:ascii="Times New Roman" w:hAnsi="Times New Roman"/>
          <w:sz w:val="28"/>
          <w:szCs w:val="28"/>
        </w:rPr>
      </w:pPr>
      <w:r w:rsidRPr="00600F39">
        <w:rPr>
          <w:rFonts w:ascii="Times New Roman" w:hAnsi="Times New Roman"/>
          <w:b/>
          <w:bCs/>
          <w:i/>
          <w:iCs/>
          <w:sz w:val="28"/>
          <w:szCs w:val="28"/>
        </w:rPr>
        <w:t>Bước 1. Lấy ý kiến giới thiệu nhân sự của đoàn viên</w:t>
      </w:r>
      <w:r w:rsidR="0052585A" w:rsidRPr="00600F39">
        <w:rPr>
          <w:rFonts w:ascii="Times New Roman" w:hAnsi="Times New Roman"/>
          <w:b/>
          <w:bCs/>
          <w:i/>
          <w:iCs/>
          <w:sz w:val="28"/>
          <w:szCs w:val="28"/>
        </w:rPr>
        <w:t xml:space="preserve"> (thời gian từ </w:t>
      </w:r>
      <w:r w:rsidR="002A5708" w:rsidRPr="00600F39">
        <w:rPr>
          <w:rFonts w:ascii="Times New Roman" w:hAnsi="Times New Roman"/>
          <w:b/>
          <w:bCs/>
          <w:i/>
          <w:iCs/>
          <w:sz w:val="28"/>
          <w:szCs w:val="28"/>
        </w:rPr>
        <w:t>24-25</w:t>
      </w:r>
      <w:r w:rsidR="004F56D4" w:rsidRPr="00600F39">
        <w:rPr>
          <w:rFonts w:ascii="Times New Roman" w:hAnsi="Times New Roman"/>
          <w:b/>
          <w:bCs/>
          <w:i/>
          <w:iCs/>
          <w:sz w:val="28"/>
          <w:szCs w:val="28"/>
        </w:rPr>
        <w:t>/4</w:t>
      </w:r>
      <w:r w:rsidR="002A5708" w:rsidRPr="00600F39">
        <w:rPr>
          <w:rFonts w:ascii="Times New Roman" w:hAnsi="Times New Roman"/>
          <w:b/>
          <w:bCs/>
          <w:i/>
          <w:iCs/>
          <w:sz w:val="28"/>
          <w:szCs w:val="28"/>
        </w:rPr>
        <w:t>/2023</w:t>
      </w:r>
      <w:r w:rsidR="0052585A" w:rsidRPr="00600F39">
        <w:rPr>
          <w:rFonts w:ascii="Times New Roman" w:hAnsi="Times New Roman"/>
          <w:b/>
          <w:bCs/>
          <w:i/>
          <w:iCs/>
          <w:sz w:val="28"/>
          <w:szCs w:val="28"/>
        </w:rPr>
        <w:t>)</w:t>
      </w:r>
    </w:p>
    <w:p w14:paraId="45B46F90" w14:textId="0BF755D2" w:rsidR="0001594C" w:rsidRPr="00600F39" w:rsidRDefault="00711225" w:rsidP="0001594C">
      <w:pPr>
        <w:widowControl w:val="0"/>
        <w:spacing w:before="120" w:after="120"/>
        <w:ind w:firstLine="567"/>
        <w:jc w:val="both"/>
        <w:rPr>
          <w:rFonts w:ascii="Times New Roman" w:hAnsi="Times New Roman"/>
          <w:sz w:val="28"/>
          <w:szCs w:val="28"/>
        </w:rPr>
      </w:pPr>
      <w:r w:rsidRPr="00600F39">
        <w:rPr>
          <w:rFonts w:ascii="Times New Roman" w:hAnsi="Times New Roman"/>
          <w:sz w:val="28"/>
          <w:szCs w:val="28"/>
        </w:rPr>
        <w:t xml:space="preserve">Căn cứ quy định về tiêu chuẩn chức danh cán bộ; điều kiện, cơ cấu, số lượng </w:t>
      </w:r>
      <w:r w:rsidR="00BF1A51" w:rsidRPr="00600F39">
        <w:rPr>
          <w:rFonts w:ascii="Times New Roman" w:hAnsi="Times New Roman"/>
          <w:sz w:val="28"/>
          <w:szCs w:val="28"/>
        </w:rPr>
        <w:t>Ban Chấp hành</w:t>
      </w:r>
      <w:r w:rsidRPr="00600F39">
        <w:rPr>
          <w:rFonts w:ascii="Times New Roman" w:hAnsi="Times New Roman"/>
          <w:sz w:val="28"/>
          <w:szCs w:val="28"/>
        </w:rPr>
        <w:t xml:space="preserve"> khóa V và khung số lượng theo quy định, </w:t>
      </w:r>
      <w:r w:rsidR="00BF1A51" w:rsidRPr="00600F39">
        <w:rPr>
          <w:rFonts w:ascii="Times New Roman" w:hAnsi="Times New Roman"/>
          <w:sz w:val="28"/>
          <w:szCs w:val="28"/>
        </w:rPr>
        <w:t>Ban Chấp hành</w:t>
      </w:r>
      <w:r w:rsidRPr="00600F39">
        <w:rPr>
          <w:rFonts w:ascii="Times New Roman" w:hAnsi="Times New Roman"/>
          <w:sz w:val="28"/>
          <w:szCs w:val="28"/>
        </w:rPr>
        <w:t xml:space="preserve"> </w:t>
      </w:r>
      <w:r w:rsidR="00BF1A51" w:rsidRPr="00600F39">
        <w:rPr>
          <w:rFonts w:ascii="Times New Roman" w:hAnsi="Times New Roman"/>
          <w:sz w:val="28"/>
          <w:szCs w:val="28"/>
        </w:rPr>
        <w:t>Công đoàn</w:t>
      </w:r>
      <w:r w:rsidRPr="00600F39">
        <w:rPr>
          <w:rFonts w:ascii="Times New Roman" w:hAnsi="Times New Roman"/>
          <w:sz w:val="28"/>
          <w:szCs w:val="28"/>
          <w:lang w:val="vi-VN"/>
        </w:rPr>
        <w:t xml:space="preserve"> cơ sở</w:t>
      </w:r>
      <w:r w:rsidRPr="00600F39">
        <w:rPr>
          <w:rFonts w:ascii="Times New Roman" w:hAnsi="Times New Roman"/>
          <w:sz w:val="28"/>
          <w:szCs w:val="28"/>
        </w:rPr>
        <w:t xml:space="preserve"> khoá </w:t>
      </w:r>
      <w:r w:rsidR="00967FC1" w:rsidRPr="00600F39">
        <w:rPr>
          <w:rFonts w:ascii="Times New Roman" w:hAnsi="Times New Roman"/>
          <w:sz w:val="28"/>
          <w:szCs w:val="28"/>
        </w:rPr>
        <w:t>I</w:t>
      </w:r>
      <w:r w:rsidRPr="00600F39">
        <w:rPr>
          <w:rFonts w:ascii="Times New Roman" w:hAnsi="Times New Roman"/>
          <w:sz w:val="28"/>
          <w:szCs w:val="28"/>
        </w:rPr>
        <w:t xml:space="preserve">V </w:t>
      </w:r>
      <w:r w:rsidR="002A5708" w:rsidRPr="00600F39">
        <w:rPr>
          <w:rFonts w:ascii="Times New Roman" w:hAnsi="Times New Roman"/>
          <w:sz w:val="28"/>
          <w:szCs w:val="28"/>
        </w:rPr>
        <w:t xml:space="preserve">đã </w:t>
      </w:r>
      <w:r w:rsidRPr="00600F39">
        <w:rPr>
          <w:rFonts w:ascii="Times New Roman" w:hAnsi="Times New Roman"/>
          <w:sz w:val="28"/>
          <w:szCs w:val="28"/>
          <w:lang w:val="vi-VN"/>
        </w:rPr>
        <w:t>d</w:t>
      </w:r>
      <w:r w:rsidRPr="00600F39">
        <w:rPr>
          <w:rFonts w:ascii="Times New Roman" w:hAnsi="Times New Roman"/>
          <w:sz w:val="28"/>
          <w:szCs w:val="28"/>
        </w:rPr>
        <w:t>ự kiến phương hướng công tác nhân sự nhiệm kỳ mới</w:t>
      </w:r>
      <w:r w:rsidRPr="00600F39">
        <w:rPr>
          <w:rFonts w:ascii="Times New Roman" w:hAnsi="Times New Roman"/>
          <w:sz w:val="28"/>
          <w:szCs w:val="28"/>
          <w:lang w:val="vi-VN"/>
        </w:rPr>
        <w:t>;</w:t>
      </w:r>
      <w:r w:rsidRPr="00600F39">
        <w:rPr>
          <w:rFonts w:ascii="Times New Roman" w:hAnsi="Times New Roman"/>
          <w:sz w:val="28"/>
          <w:szCs w:val="28"/>
        </w:rPr>
        <w:t xml:space="preserve"> phân bổ số lượng, cơ cấu nhân sự giới thiệu tham gia </w:t>
      </w:r>
      <w:r w:rsidR="00BF1A51" w:rsidRPr="00600F39">
        <w:rPr>
          <w:rFonts w:ascii="Times New Roman" w:hAnsi="Times New Roman"/>
          <w:sz w:val="28"/>
          <w:szCs w:val="28"/>
        </w:rPr>
        <w:t>Ban Chấp hành</w:t>
      </w:r>
      <w:r w:rsidRPr="00600F39">
        <w:rPr>
          <w:rFonts w:ascii="Times New Roman" w:hAnsi="Times New Roman"/>
          <w:sz w:val="28"/>
          <w:szCs w:val="28"/>
        </w:rPr>
        <w:t xml:space="preserve"> để</w:t>
      </w:r>
      <w:r w:rsidRPr="00600F39">
        <w:rPr>
          <w:rFonts w:ascii="Times New Roman" w:hAnsi="Times New Roman"/>
          <w:sz w:val="28"/>
          <w:szCs w:val="28"/>
          <w:lang w:val="vi-VN"/>
        </w:rPr>
        <w:t xml:space="preserve"> </w:t>
      </w:r>
      <w:r w:rsidRPr="00600F39">
        <w:rPr>
          <w:rFonts w:ascii="Times New Roman" w:hAnsi="Times New Roman"/>
          <w:sz w:val="28"/>
          <w:szCs w:val="28"/>
        </w:rPr>
        <w:t xml:space="preserve">lấy phiếu giới thiệu nhân sự bầu cử </w:t>
      </w:r>
      <w:r w:rsidR="00BF1A51" w:rsidRPr="00600F39">
        <w:rPr>
          <w:rFonts w:ascii="Times New Roman" w:hAnsi="Times New Roman"/>
          <w:sz w:val="28"/>
          <w:szCs w:val="28"/>
        </w:rPr>
        <w:t>Ban Chấp hành</w:t>
      </w:r>
      <w:r w:rsidR="0001594C" w:rsidRPr="00600F39">
        <w:rPr>
          <w:rFonts w:ascii="Times New Roman" w:hAnsi="Times New Roman"/>
          <w:sz w:val="28"/>
          <w:szCs w:val="28"/>
        </w:rPr>
        <w:t xml:space="preserve"> từ các Công đoàn Bộ phận.</w:t>
      </w:r>
    </w:p>
    <w:p w14:paraId="5577A1F1" w14:textId="28DCEEDB" w:rsidR="00711225" w:rsidRPr="00600F39" w:rsidRDefault="00711225" w:rsidP="00F037E5">
      <w:pPr>
        <w:widowControl w:val="0"/>
        <w:spacing w:before="120" w:after="120"/>
        <w:ind w:firstLine="567"/>
        <w:jc w:val="both"/>
        <w:rPr>
          <w:rFonts w:ascii="Times New Roman" w:hAnsi="Times New Roman"/>
          <w:sz w:val="28"/>
          <w:szCs w:val="28"/>
        </w:rPr>
      </w:pPr>
      <w:r w:rsidRPr="00600F39">
        <w:rPr>
          <w:rFonts w:ascii="Times New Roman" w:hAnsi="Times New Roman"/>
          <w:b/>
          <w:bCs/>
          <w:i/>
          <w:iCs/>
          <w:sz w:val="28"/>
          <w:szCs w:val="28"/>
        </w:rPr>
        <w:t xml:space="preserve">Bước 2. Lấy phiếu giới thiệu nhân sự ủy viên </w:t>
      </w:r>
      <w:r w:rsidR="00BF1A51" w:rsidRPr="00600F39">
        <w:rPr>
          <w:rFonts w:ascii="Times New Roman" w:hAnsi="Times New Roman"/>
          <w:b/>
          <w:bCs/>
          <w:i/>
          <w:iCs/>
          <w:sz w:val="28"/>
          <w:szCs w:val="28"/>
        </w:rPr>
        <w:t>Ban Chấp hành</w:t>
      </w:r>
      <w:r w:rsidR="00FF28C3" w:rsidRPr="00600F39">
        <w:rPr>
          <w:rFonts w:ascii="Times New Roman" w:hAnsi="Times New Roman"/>
          <w:b/>
          <w:bCs/>
          <w:i/>
          <w:iCs/>
          <w:sz w:val="28"/>
          <w:szCs w:val="28"/>
        </w:rPr>
        <w:t>, chủ tịch công đoàn</w:t>
      </w:r>
      <w:r w:rsidRPr="00600F39">
        <w:rPr>
          <w:rFonts w:ascii="Times New Roman" w:hAnsi="Times New Roman"/>
          <w:b/>
          <w:bCs/>
          <w:i/>
          <w:iCs/>
          <w:sz w:val="28"/>
          <w:szCs w:val="28"/>
        </w:rPr>
        <w:t xml:space="preserve"> của ủy viên </w:t>
      </w:r>
      <w:r w:rsidR="00BF1A51" w:rsidRPr="00600F39">
        <w:rPr>
          <w:rFonts w:ascii="Times New Roman" w:hAnsi="Times New Roman"/>
          <w:b/>
          <w:bCs/>
          <w:i/>
          <w:iCs/>
          <w:sz w:val="28"/>
          <w:szCs w:val="28"/>
        </w:rPr>
        <w:t>Ban Chấp hành</w:t>
      </w:r>
      <w:r w:rsidRPr="00600F39">
        <w:rPr>
          <w:rFonts w:ascii="Times New Roman" w:hAnsi="Times New Roman"/>
          <w:b/>
          <w:bCs/>
          <w:i/>
          <w:iCs/>
          <w:sz w:val="28"/>
          <w:szCs w:val="28"/>
        </w:rPr>
        <w:t xml:space="preserve"> đương nhiệm</w:t>
      </w:r>
      <w:r w:rsidR="0052585A" w:rsidRPr="00600F39">
        <w:rPr>
          <w:rFonts w:ascii="Times New Roman" w:hAnsi="Times New Roman"/>
          <w:b/>
          <w:bCs/>
          <w:i/>
          <w:iCs/>
          <w:sz w:val="28"/>
          <w:szCs w:val="28"/>
        </w:rPr>
        <w:t xml:space="preserve"> (thời gian </w:t>
      </w:r>
      <w:r w:rsidR="004F56D4" w:rsidRPr="00600F39">
        <w:rPr>
          <w:rFonts w:ascii="Times New Roman" w:hAnsi="Times New Roman"/>
          <w:b/>
          <w:bCs/>
          <w:i/>
          <w:iCs/>
          <w:sz w:val="28"/>
          <w:szCs w:val="28"/>
        </w:rPr>
        <w:t>ngày 26/4/2023</w:t>
      </w:r>
      <w:r w:rsidR="0052585A" w:rsidRPr="00600F39">
        <w:rPr>
          <w:rFonts w:ascii="Times New Roman" w:hAnsi="Times New Roman"/>
          <w:b/>
          <w:bCs/>
          <w:i/>
          <w:iCs/>
          <w:sz w:val="28"/>
          <w:szCs w:val="28"/>
        </w:rPr>
        <w:t>)</w:t>
      </w:r>
    </w:p>
    <w:p w14:paraId="698C797C" w14:textId="735447CD" w:rsidR="00711225" w:rsidRPr="00600F39" w:rsidRDefault="00BF1A51" w:rsidP="00F037E5">
      <w:pPr>
        <w:widowControl w:val="0"/>
        <w:spacing w:before="120" w:after="120"/>
        <w:ind w:firstLine="567"/>
        <w:jc w:val="both"/>
        <w:rPr>
          <w:rFonts w:ascii="Times New Roman" w:hAnsi="Times New Roman"/>
          <w:sz w:val="28"/>
          <w:szCs w:val="28"/>
        </w:rPr>
      </w:pPr>
      <w:r w:rsidRPr="00600F39">
        <w:rPr>
          <w:rFonts w:ascii="Times New Roman" w:hAnsi="Times New Roman"/>
          <w:sz w:val="28"/>
          <w:szCs w:val="28"/>
        </w:rPr>
        <w:t>Ban Chấp hành</w:t>
      </w:r>
      <w:r w:rsidR="00711225" w:rsidRPr="00600F39">
        <w:rPr>
          <w:rFonts w:ascii="Times New Roman" w:hAnsi="Times New Roman"/>
          <w:sz w:val="28"/>
          <w:szCs w:val="28"/>
        </w:rPr>
        <w:t xml:space="preserve"> khoá </w:t>
      </w:r>
      <w:r w:rsidR="004F56D4" w:rsidRPr="00600F39">
        <w:rPr>
          <w:rFonts w:ascii="Times New Roman" w:hAnsi="Times New Roman"/>
          <w:sz w:val="28"/>
          <w:szCs w:val="28"/>
        </w:rPr>
        <w:t>I</w:t>
      </w:r>
      <w:r w:rsidR="001F4E0B" w:rsidRPr="00600F39">
        <w:rPr>
          <w:rFonts w:ascii="Times New Roman" w:hAnsi="Times New Roman"/>
          <w:sz w:val="28"/>
          <w:szCs w:val="28"/>
        </w:rPr>
        <w:t>V</w:t>
      </w:r>
      <w:r w:rsidR="00711225" w:rsidRPr="00600F39">
        <w:rPr>
          <w:rFonts w:ascii="Times New Roman" w:hAnsi="Times New Roman"/>
          <w:sz w:val="28"/>
          <w:szCs w:val="28"/>
        </w:rPr>
        <w:t xml:space="preserve"> triệu tập hội nghị </w:t>
      </w:r>
      <w:r w:rsidRPr="00600F39">
        <w:rPr>
          <w:rFonts w:ascii="Times New Roman" w:hAnsi="Times New Roman"/>
          <w:sz w:val="28"/>
          <w:szCs w:val="28"/>
        </w:rPr>
        <w:t>Ban Chấp hành</w:t>
      </w:r>
      <w:r w:rsidR="00711225" w:rsidRPr="00600F39">
        <w:rPr>
          <w:rFonts w:ascii="Times New Roman" w:hAnsi="Times New Roman"/>
          <w:sz w:val="28"/>
          <w:szCs w:val="28"/>
        </w:rPr>
        <w:t xml:space="preserve"> để phổ biến, quán triệt chủ trương tiến hành </w:t>
      </w:r>
      <w:r w:rsidRPr="00600F39">
        <w:rPr>
          <w:rFonts w:ascii="Times New Roman" w:hAnsi="Times New Roman"/>
          <w:sz w:val="28"/>
          <w:szCs w:val="28"/>
        </w:rPr>
        <w:t>Đại hội</w:t>
      </w:r>
      <w:r w:rsidR="00711225" w:rsidRPr="00600F39">
        <w:rPr>
          <w:rFonts w:ascii="Times New Roman" w:hAnsi="Times New Roman"/>
          <w:sz w:val="28"/>
          <w:szCs w:val="28"/>
        </w:rPr>
        <w:t xml:space="preserve">, phương hướng cấu tạo </w:t>
      </w:r>
      <w:r w:rsidRPr="00600F39">
        <w:rPr>
          <w:rFonts w:ascii="Times New Roman" w:hAnsi="Times New Roman"/>
          <w:sz w:val="28"/>
          <w:szCs w:val="28"/>
        </w:rPr>
        <w:t>Ban Chấp hành</w:t>
      </w:r>
      <w:r w:rsidR="00FF28C3" w:rsidRPr="00600F39">
        <w:rPr>
          <w:rFonts w:ascii="Times New Roman" w:hAnsi="Times New Roman"/>
          <w:sz w:val="28"/>
          <w:szCs w:val="28"/>
        </w:rPr>
        <w:t>, chủ tịch công đoàn</w:t>
      </w:r>
      <w:r w:rsidR="00711225" w:rsidRPr="00600F39">
        <w:rPr>
          <w:rFonts w:ascii="Times New Roman" w:hAnsi="Times New Roman"/>
          <w:sz w:val="28"/>
          <w:szCs w:val="28"/>
        </w:rPr>
        <w:t xml:space="preserve"> khóa mới, kế hoạch và quy trình giới thiệu nhân sự. Gửi phiếu lấy ý kiến kèm theo danh sách </w:t>
      </w:r>
      <w:r w:rsidRPr="00600F39">
        <w:rPr>
          <w:rFonts w:ascii="Times New Roman" w:hAnsi="Times New Roman"/>
          <w:sz w:val="28"/>
          <w:szCs w:val="28"/>
        </w:rPr>
        <w:t>Ban Chấp hành</w:t>
      </w:r>
      <w:r w:rsidR="00711225" w:rsidRPr="00600F39">
        <w:rPr>
          <w:rFonts w:ascii="Times New Roman" w:hAnsi="Times New Roman"/>
          <w:sz w:val="28"/>
          <w:szCs w:val="28"/>
        </w:rPr>
        <w:t xml:space="preserve"> đương nhiệm đề nghị từng ủy viên </w:t>
      </w:r>
      <w:r w:rsidRPr="00600F39">
        <w:rPr>
          <w:rFonts w:ascii="Times New Roman" w:hAnsi="Times New Roman"/>
          <w:sz w:val="28"/>
          <w:szCs w:val="28"/>
        </w:rPr>
        <w:t>Ban Chấp hành</w:t>
      </w:r>
      <w:r w:rsidR="00711225" w:rsidRPr="00600F39">
        <w:rPr>
          <w:rFonts w:ascii="Times New Roman" w:hAnsi="Times New Roman"/>
          <w:sz w:val="28"/>
          <w:szCs w:val="28"/>
        </w:rPr>
        <w:t xml:space="preserve"> cho ý kiến về các vấn đề:</w:t>
      </w:r>
    </w:p>
    <w:p w14:paraId="4D1D6935" w14:textId="77777777" w:rsidR="00711225" w:rsidRPr="00600F39" w:rsidRDefault="00711225" w:rsidP="00F037E5">
      <w:pPr>
        <w:widowControl w:val="0"/>
        <w:spacing w:before="120" w:after="120"/>
        <w:ind w:firstLine="567"/>
        <w:jc w:val="both"/>
        <w:rPr>
          <w:rFonts w:ascii="Times New Roman" w:hAnsi="Times New Roman"/>
          <w:sz w:val="28"/>
          <w:szCs w:val="28"/>
        </w:rPr>
      </w:pPr>
      <w:r w:rsidRPr="00600F39">
        <w:rPr>
          <w:rFonts w:ascii="Times New Roman" w:hAnsi="Times New Roman"/>
          <w:sz w:val="28"/>
          <w:szCs w:val="28"/>
        </w:rPr>
        <w:t xml:space="preserve">+ Nguyện vọng cá nhân ủy viên </w:t>
      </w:r>
      <w:r w:rsidR="00BF1A51" w:rsidRPr="00600F39">
        <w:rPr>
          <w:rFonts w:ascii="Times New Roman" w:hAnsi="Times New Roman"/>
          <w:sz w:val="28"/>
          <w:szCs w:val="28"/>
        </w:rPr>
        <w:t>Ban Chấp hành</w:t>
      </w:r>
      <w:r w:rsidRPr="00600F39">
        <w:rPr>
          <w:rFonts w:ascii="Times New Roman" w:hAnsi="Times New Roman"/>
          <w:sz w:val="28"/>
          <w:szCs w:val="28"/>
        </w:rPr>
        <w:t xml:space="preserve"> có tiếp tục tham gia hay không tham gia </w:t>
      </w:r>
      <w:r w:rsidR="00BF1A51" w:rsidRPr="00600F39">
        <w:rPr>
          <w:rFonts w:ascii="Times New Roman" w:hAnsi="Times New Roman"/>
          <w:sz w:val="28"/>
          <w:szCs w:val="28"/>
        </w:rPr>
        <w:t>Ban Chấp hành</w:t>
      </w:r>
      <w:r w:rsidRPr="00600F39">
        <w:rPr>
          <w:rFonts w:ascii="Times New Roman" w:hAnsi="Times New Roman"/>
          <w:sz w:val="28"/>
          <w:szCs w:val="28"/>
        </w:rPr>
        <w:t xml:space="preserve"> khóa mới </w:t>
      </w:r>
      <w:r w:rsidRPr="00600F39">
        <w:rPr>
          <w:rFonts w:ascii="Times New Roman" w:hAnsi="Times New Roman"/>
          <w:i/>
          <w:iCs/>
          <w:sz w:val="28"/>
          <w:szCs w:val="28"/>
        </w:rPr>
        <w:t>(lý do)</w:t>
      </w:r>
      <w:r w:rsidRPr="00600F39">
        <w:rPr>
          <w:rFonts w:ascii="Times New Roman" w:hAnsi="Times New Roman"/>
          <w:sz w:val="28"/>
          <w:szCs w:val="28"/>
        </w:rPr>
        <w:t>.</w:t>
      </w:r>
    </w:p>
    <w:p w14:paraId="7C59E3F4" w14:textId="28C1F106" w:rsidR="00711225" w:rsidRPr="00600F39" w:rsidRDefault="00711225" w:rsidP="00F037E5">
      <w:pPr>
        <w:widowControl w:val="0"/>
        <w:spacing w:before="120" w:after="120"/>
        <w:ind w:firstLine="567"/>
        <w:jc w:val="both"/>
        <w:rPr>
          <w:rFonts w:ascii="Times New Roman" w:hAnsi="Times New Roman"/>
          <w:sz w:val="28"/>
          <w:szCs w:val="28"/>
        </w:rPr>
      </w:pPr>
      <w:r w:rsidRPr="00600F39">
        <w:rPr>
          <w:rFonts w:ascii="Times New Roman" w:hAnsi="Times New Roman"/>
          <w:sz w:val="28"/>
          <w:szCs w:val="28"/>
        </w:rPr>
        <w:t xml:space="preserve">+ Đề xuất ý kiến của mình về các ủy viên </w:t>
      </w:r>
      <w:r w:rsidR="00BF1A51" w:rsidRPr="00600F39">
        <w:rPr>
          <w:rFonts w:ascii="Times New Roman" w:hAnsi="Times New Roman"/>
          <w:sz w:val="28"/>
          <w:szCs w:val="28"/>
        </w:rPr>
        <w:t>Ban Chấp hành</w:t>
      </w:r>
      <w:r w:rsidRPr="00600F39">
        <w:rPr>
          <w:rFonts w:ascii="Times New Roman" w:hAnsi="Times New Roman"/>
          <w:sz w:val="28"/>
          <w:szCs w:val="28"/>
        </w:rPr>
        <w:t xml:space="preserve"> đương nhiệm tiếp tục tham gia hay không tham gia </w:t>
      </w:r>
      <w:r w:rsidR="00BF1A51" w:rsidRPr="00600F39">
        <w:rPr>
          <w:rFonts w:ascii="Times New Roman" w:hAnsi="Times New Roman"/>
          <w:sz w:val="28"/>
          <w:szCs w:val="28"/>
        </w:rPr>
        <w:t>Ban Chấp hành</w:t>
      </w:r>
      <w:r w:rsidRPr="00600F39">
        <w:rPr>
          <w:rFonts w:ascii="Times New Roman" w:hAnsi="Times New Roman"/>
          <w:sz w:val="28"/>
          <w:szCs w:val="28"/>
        </w:rPr>
        <w:t xml:space="preserve"> khóa mới</w:t>
      </w:r>
      <w:r w:rsidR="00FF28C3" w:rsidRPr="00600F39">
        <w:rPr>
          <w:rFonts w:ascii="Times New Roman" w:hAnsi="Times New Roman"/>
          <w:sz w:val="28"/>
          <w:szCs w:val="28"/>
        </w:rPr>
        <w:t>, giới thiệu nhân sự chủ tịch Công đoàn khóa mới.</w:t>
      </w:r>
    </w:p>
    <w:p w14:paraId="1F8AEF58" w14:textId="77777777" w:rsidR="00711225" w:rsidRPr="00600F39" w:rsidRDefault="00711225" w:rsidP="00F037E5">
      <w:pPr>
        <w:widowControl w:val="0"/>
        <w:spacing w:before="120" w:after="120"/>
        <w:ind w:firstLine="567"/>
        <w:jc w:val="both"/>
        <w:rPr>
          <w:rFonts w:ascii="Times New Roman" w:hAnsi="Times New Roman"/>
          <w:sz w:val="28"/>
          <w:szCs w:val="28"/>
        </w:rPr>
      </w:pPr>
      <w:r w:rsidRPr="00600F39">
        <w:rPr>
          <w:rFonts w:ascii="Times New Roman" w:hAnsi="Times New Roman"/>
          <w:sz w:val="28"/>
          <w:szCs w:val="28"/>
        </w:rPr>
        <w:t xml:space="preserve">+ Giới thiệu nhân sự ngoài </w:t>
      </w:r>
      <w:r w:rsidR="00BF1A51" w:rsidRPr="00600F39">
        <w:rPr>
          <w:rFonts w:ascii="Times New Roman" w:hAnsi="Times New Roman"/>
          <w:sz w:val="28"/>
          <w:szCs w:val="28"/>
        </w:rPr>
        <w:t>Ban Chấp hành</w:t>
      </w:r>
      <w:r w:rsidRPr="00600F39">
        <w:rPr>
          <w:rFonts w:ascii="Times New Roman" w:hAnsi="Times New Roman"/>
          <w:sz w:val="28"/>
          <w:szCs w:val="28"/>
        </w:rPr>
        <w:t>.</w:t>
      </w:r>
    </w:p>
    <w:p w14:paraId="300CC56E" w14:textId="3BC8E212" w:rsidR="00711225" w:rsidRPr="00600F39" w:rsidRDefault="00711225" w:rsidP="00F037E5">
      <w:pPr>
        <w:widowControl w:val="0"/>
        <w:spacing w:before="120" w:after="120"/>
        <w:ind w:firstLine="567"/>
        <w:jc w:val="both"/>
        <w:rPr>
          <w:rFonts w:ascii="Times New Roman" w:hAnsi="Times New Roman"/>
          <w:sz w:val="28"/>
          <w:szCs w:val="28"/>
        </w:rPr>
      </w:pPr>
      <w:r w:rsidRPr="00600F39">
        <w:rPr>
          <w:rFonts w:ascii="Times New Roman" w:hAnsi="Times New Roman"/>
          <w:sz w:val="28"/>
          <w:szCs w:val="28"/>
        </w:rPr>
        <w:t xml:space="preserve">- </w:t>
      </w:r>
      <w:r w:rsidR="00BF1A51" w:rsidRPr="00600F39">
        <w:rPr>
          <w:rFonts w:ascii="Times New Roman" w:hAnsi="Times New Roman"/>
          <w:sz w:val="28"/>
          <w:szCs w:val="28"/>
        </w:rPr>
        <w:t>Ban Chấp hành</w:t>
      </w:r>
      <w:r w:rsidRPr="00600F39">
        <w:rPr>
          <w:rFonts w:ascii="Times New Roman" w:hAnsi="Times New Roman"/>
          <w:sz w:val="28"/>
          <w:szCs w:val="28"/>
        </w:rPr>
        <w:t xml:space="preserve"> </w:t>
      </w:r>
      <w:r w:rsidR="00BF1A51" w:rsidRPr="00600F39">
        <w:rPr>
          <w:rFonts w:ascii="Times New Roman" w:hAnsi="Times New Roman"/>
          <w:sz w:val="28"/>
          <w:szCs w:val="28"/>
        </w:rPr>
        <w:t>Công đoàn</w:t>
      </w:r>
      <w:r w:rsidRPr="00600F39">
        <w:rPr>
          <w:rFonts w:ascii="Times New Roman" w:hAnsi="Times New Roman"/>
          <w:sz w:val="28"/>
          <w:szCs w:val="28"/>
        </w:rPr>
        <w:t xml:space="preserve"> cơ sở tổng hợp kết quả giới thiệu nhân sự ở bước 1 và bước 2</w:t>
      </w:r>
      <w:r w:rsidRPr="00600F39">
        <w:rPr>
          <w:rFonts w:ascii="Times New Roman" w:hAnsi="Times New Roman"/>
          <w:sz w:val="28"/>
          <w:szCs w:val="28"/>
          <w:lang w:val="vi-VN"/>
        </w:rPr>
        <w:t xml:space="preserve"> để tiến hành</w:t>
      </w:r>
      <w:r w:rsidRPr="00600F39">
        <w:rPr>
          <w:rFonts w:ascii="Times New Roman" w:hAnsi="Times New Roman"/>
          <w:sz w:val="28"/>
          <w:szCs w:val="28"/>
        </w:rPr>
        <w:t xml:space="preserve"> bỏ phiếu tín nhiệm giới thiệu nhân sự tham gia </w:t>
      </w:r>
      <w:r w:rsidR="00BF1A51" w:rsidRPr="00600F39">
        <w:rPr>
          <w:rFonts w:ascii="Times New Roman" w:hAnsi="Times New Roman"/>
          <w:sz w:val="28"/>
          <w:szCs w:val="28"/>
        </w:rPr>
        <w:t>Ban Chấp hành</w:t>
      </w:r>
      <w:r w:rsidR="00FF28C3" w:rsidRPr="00600F39">
        <w:rPr>
          <w:rFonts w:ascii="Times New Roman" w:hAnsi="Times New Roman"/>
          <w:sz w:val="28"/>
          <w:szCs w:val="28"/>
        </w:rPr>
        <w:t>, chủ tịch công đoàn</w:t>
      </w:r>
      <w:r w:rsidRPr="00600F39">
        <w:rPr>
          <w:rFonts w:ascii="Times New Roman" w:hAnsi="Times New Roman"/>
          <w:sz w:val="28"/>
          <w:szCs w:val="28"/>
        </w:rPr>
        <w:t xml:space="preserve"> khóa mới. Người đủ điều kiện đưa vào danh sách dự kiến chính thức là người đạt trên 50% số phiếu tán thành tại hội nghị </w:t>
      </w:r>
      <w:r w:rsidR="00BF1A51" w:rsidRPr="00600F39">
        <w:rPr>
          <w:rFonts w:ascii="Times New Roman" w:hAnsi="Times New Roman"/>
          <w:sz w:val="28"/>
          <w:szCs w:val="28"/>
        </w:rPr>
        <w:t>Ban Chấp hành</w:t>
      </w:r>
      <w:r w:rsidRPr="00600F39">
        <w:rPr>
          <w:rFonts w:ascii="Times New Roman" w:hAnsi="Times New Roman"/>
          <w:sz w:val="28"/>
          <w:szCs w:val="28"/>
        </w:rPr>
        <w:t xml:space="preserve">. </w:t>
      </w:r>
    </w:p>
    <w:p w14:paraId="74FEEB38" w14:textId="20E95347" w:rsidR="00711225" w:rsidRPr="00600F39" w:rsidRDefault="00711225" w:rsidP="00F037E5">
      <w:pPr>
        <w:widowControl w:val="0"/>
        <w:spacing w:before="120" w:after="120"/>
        <w:ind w:firstLine="567"/>
        <w:jc w:val="both"/>
        <w:rPr>
          <w:rFonts w:ascii="Times New Roman" w:hAnsi="Times New Roman"/>
          <w:sz w:val="28"/>
          <w:szCs w:val="28"/>
        </w:rPr>
      </w:pPr>
    </w:p>
    <w:p w14:paraId="7292B083" w14:textId="20B072EE" w:rsidR="00711225" w:rsidRPr="00600F39" w:rsidRDefault="00711225" w:rsidP="0052585A">
      <w:pPr>
        <w:widowControl w:val="0"/>
        <w:spacing w:before="120" w:after="120"/>
        <w:ind w:firstLine="567"/>
        <w:jc w:val="both"/>
        <w:rPr>
          <w:rFonts w:ascii="Times New Roman" w:hAnsi="Times New Roman"/>
          <w:sz w:val="28"/>
          <w:szCs w:val="28"/>
        </w:rPr>
      </w:pPr>
      <w:r w:rsidRPr="00600F39">
        <w:rPr>
          <w:rFonts w:ascii="Times New Roman" w:hAnsi="Times New Roman"/>
          <w:b/>
          <w:bCs/>
          <w:i/>
          <w:iCs/>
          <w:sz w:val="28"/>
          <w:szCs w:val="28"/>
        </w:rPr>
        <w:t>Bước 3. Xin ý kiến cơ quan có thẩm quyền và niêm yết công khai danh sách giới thiệu nhân sự</w:t>
      </w:r>
      <w:r w:rsidR="003B13AC" w:rsidRPr="00600F39">
        <w:rPr>
          <w:rFonts w:ascii="Times New Roman" w:hAnsi="Times New Roman"/>
          <w:b/>
          <w:bCs/>
          <w:i/>
          <w:iCs/>
          <w:sz w:val="28"/>
          <w:szCs w:val="28"/>
        </w:rPr>
        <w:t xml:space="preserve"> (thời gian từ 28/4</w:t>
      </w:r>
      <w:r w:rsidR="0052585A" w:rsidRPr="00600F39">
        <w:rPr>
          <w:rFonts w:ascii="Times New Roman" w:hAnsi="Times New Roman"/>
          <w:b/>
          <w:bCs/>
          <w:i/>
          <w:iCs/>
          <w:sz w:val="28"/>
          <w:szCs w:val="28"/>
        </w:rPr>
        <w:t xml:space="preserve"> – </w:t>
      </w:r>
      <w:r w:rsidR="003B13AC" w:rsidRPr="00600F39">
        <w:rPr>
          <w:rFonts w:ascii="Times New Roman" w:hAnsi="Times New Roman"/>
          <w:b/>
          <w:bCs/>
          <w:i/>
          <w:iCs/>
          <w:sz w:val="28"/>
          <w:szCs w:val="28"/>
        </w:rPr>
        <w:t>5/5/2024</w:t>
      </w:r>
      <w:r w:rsidR="0052585A" w:rsidRPr="00600F39">
        <w:rPr>
          <w:rFonts w:ascii="Times New Roman" w:hAnsi="Times New Roman"/>
          <w:b/>
          <w:bCs/>
          <w:i/>
          <w:iCs/>
          <w:sz w:val="28"/>
          <w:szCs w:val="28"/>
        </w:rPr>
        <w:t>)</w:t>
      </w:r>
    </w:p>
    <w:p w14:paraId="008A8476" w14:textId="339736A0" w:rsidR="00711225" w:rsidRPr="00600F39" w:rsidRDefault="00711225" w:rsidP="00F037E5">
      <w:pPr>
        <w:widowControl w:val="0"/>
        <w:spacing w:before="120" w:after="120"/>
        <w:ind w:firstLine="567"/>
        <w:jc w:val="both"/>
        <w:rPr>
          <w:rFonts w:ascii="Times New Roman" w:hAnsi="Times New Roman"/>
          <w:sz w:val="28"/>
          <w:szCs w:val="28"/>
        </w:rPr>
      </w:pPr>
      <w:r w:rsidRPr="00600F39">
        <w:rPr>
          <w:rFonts w:ascii="Times New Roman" w:hAnsi="Times New Roman"/>
          <w:sz w:val="28"/>
          <w:szCs w:val="28"/>
        </w:rPr>
        <w:t xml:space="preserve">- </w:t>
      </w:r>
      <w:r w:rsidR="00BF1A51" w:rsidRPr="00600F39">
        <w:rPr>
          <w:rFonts w:ascii="Times New Roman" w:hAnsi="Times New Roman"/>
          <w:sz w:val="28"/>
          <w:szCs w:val="28"/>
        </w:rPr>
        <w:t>Ban Chấp hành</w:t>
      </w:r>
      <w:r w:rsidRPr="00600F39">
        <w:rPr>
          <w:rFonts w:ascii="Times New Roman" w:hAnsi="Times New Roman"/>
          <w:sz w:val="28"/>
          <w:szCs w:val="28"/>
        </w:rPr>
        <w:t xml:space="preserve"> </w:t>
      </w:r>
      <w:r w:rsidR="00BF1A51" w:rsidRPr="00600F39">
        <w:rPr>
          <w:rFonts w:ascii="Times New Roman" w:hAnsi="Times New Roman"/>
          <w:sz w:val="28"/>
          <w:szCs w:val="28"/>
        </w:rPr>
        <w:t>Công đoàn</w:t>
      </w:r>
      <w:r w:rsidRPr="00600F39">
        <w:rPr>
          <w:rFonts w:ascii="Times New Roman" w:hAnsi="Times New Roman"/>
          <w:sz w:val="28"/>
          <w:szCs w:val="28"/>
        </w:rPr>
        <w:t xml:space="preserve"> cơ sở báo cáo xin ý kiến chỉ đạo của </w:t>
      </w:r>
      <w:r w:rsidR="00D85A3F" w:rsidRPr="00600F39">
        <w:rPr>
          <w:rFonts w:ascii="Times New Roman" w:hAnsi="Times New Roman"/>
          <w:sz w:val="28"/>
          <w:szCs w:val="28"/>
        </w:rPr>
        <w:t>Đảng ủy Sở</w:t>
      </w:r>
      <w:r w:rsidRPr="00600F39">
        <w:rPr>
          <w:rFonts w:ascii="Times New Roman" w:hAnsi="Times New Roman"/>
          <w:sz w:val="28"/>
          <w:szCs w:val="28"/>
        </w:rPr>
        <w:t xml:space="preserve">, </w:t>
      </w:r>
      <w:r w:rsidR="00BF1A51" w:rsidRPr="00600F39">
        <w:rPr>
          <w:rFonts w:ascii="Times New Roman" w:hAnsi="Times New Roman"/>
          <w:sz w:val="28"/>
          <w:szCs w:val="28"/>
        </w:rPr>
        <w:t>Công đoàn</w:t>
      </w:r>
      <w:r w:rsidRPr="00600F39">
        <w:rPr>
          <w:rFonts w:ascii="Times New Roman" w:hAnsi="Times New Roman"/>
          <w:sz w:val="28"/>
          <w:szCs w:val="28"/>
        </w:rPr>
        <w:t xml:space="preserve"> </w:t>
      </w:r>
      <w:r w:rsidR="00D85A3F" w:rsidRPr="00600F39">
        <w:rPr>
          <w:rFonts w:ascii="Times New Roman" w:hAnsi="Times New Roman"/>
          <w:sz w:val="28"/>
          <w:szCs w:val="28"/>
        </w:rPr>
        <w:t>viên chức Thành phố</w:t>
      </w:r>
      <w:r w:rsidRPr="00600F39">
        <w:rPr>
          <w:rFonts w:ascii="Times New Roman" w:hAnsi="Times New Roman"/>
          <w:sz w:val="28"/>
          <w:szCs w:val="28"/>
        </w:rPr>
        <w:t>.</w:t>
      </w:r>
    </w:p>
    <w:p w14:paraId="5D084183" w14:textId="2EF5A1A1" w:rsidR="00711225" w:rsidRPr="00600F39" w:rsidRDefault="00711225" w:rsidP="00F037E5">
      <w:pPr>
        <w:widowControl w:val="0"/>
        <w:spacing w:before="120" w:after="120"/>
        <w:ind w:firstLine="567"/>
        <w:jc w:val="both"/>
        <w:rPr>
          <w:rFonts w:ascii="Times New Roman" w:hAnsi="Times New Roman"/>
          <w:sz w:val="28"/>
          <w:szCs w:val="28"/>
        </w:rPr>
      </w:pPr>
      <w:r w:rsidRPr="00600F39">
        <w:rPr>
          <w:rFonts w:ascii="Times New Roman" w:hAnsi="Times New Roman"/>
          <w:sz w:val="28"/>
          <w:szCs w:val="28"/>
        </w:rPr>
        <w:lastRenderedPageBreak/>
        <w:t xml:space="preserve">- Niêm yết công khai danh sách giới thiệu nhân sự bầu cử </w:t>
      </w:r>
      <w:r w:rsidR="00BF1A51" w:rsidRPr="00600F39">
        <w:rPr>
          <w:rFonts w:ascii="Times New Roman" w:hAnsi="Times New Roman"/>
          <w:sz w:val="28"/>
          <w:szCs w:val="28"/>
        </w:rPr>
        <w:t>Ban Chấp hành</w:t>
      </w:r>
      <w:r w:rsidRPr="00600F39">
        <w:rPr>
          <w:rFonts w:ascii="Times New Roman" w:hAnsi="Times New Roman"/>
          <w:sz w:val="28"/>
          <w:szCs w:val="28"/>
        </w:rPr>
        <w:t xml:space="preserve"> trước ngày khai mạc </w:t>
      </w:r>
      <w:r w:rsidR="00BF1A51" w:rsidRPr="00600F39">
        <w:rPr>
          <w:rFonts w:ascii="Times New Roman" w:hAnsi="Times New Roman"/>
          <w:sz w:val="28"/>
          <w:szCs w:val="28"/>
        </w:rPr>
        <w:t>Đại hội</w:t>
      </w:r>
      <w:r w:rsidRPr="00600F39">
        <w:rPr>
          <w:rFonts w:ascii="Times New Roman" w:hAnsi="Times New Roman"/>
          <w:sz w:val="28"/>
          <w:szCs w:val="28"/>
        </w:rPr>
        <w:t xml:space="preserve"> ít nhất </w:t>
      </w:r>
      <w:r w:rsidR="00733D12" w:rsidRPr="00600F39">
        <w:rPr>
          <w:rFonts w:ascii="Times New Roman" w:hAnsi="Times New Roman"/>
          <w:sz w:val="28"/>
          <w:szCs w:val="28"/>
        </w:rPr>
        <w:t>5</w:t>
      </w:r>
      <w:r w:rsidRPr="00600F39">
        <w:rPr>
          <w:rFonts w:ascii="Times New Roman" w:hAnsi="Times New Roman"/>
          <w:sz w:val="28"/>
          <w:szCs w:val="28"/>
        </w:rPr>
        <w:t xml:space="preserve"> ngày làm việc.</w:t>
      </w:r>
    </w:p>
    <w:p w14:paraId="20C62399" w14:textId="77777777" w:rsidR="00711225" w:rsidRPr="00600F39" w:rsidRDefault="00711225" w:rsidP="00F037E5">
      <w:pPr>
        <w:widowControl w:val="0"/>
        <w:spacing w:before="120" w:after="120"/>
        <w:ind w:firstLine="567"/>
        <w:jc w:val="both"/>
        <w:rPr>
          <w:rFonts w:ascii="Times New Roman" w:hAnsi="Times New Roman"/>
          <w:sz w:val="28"/>
          <w:szCs w:val="28"/>
        </w:rPr>
      </w:pPr>
      <w:r w:rsidRPr="00600F39">
        <w:rPr>
          <w:rFonts w:ascii="Times New Roman" w:hAnsi="Times New Roman"/>
          <w:sz w:val="28"/>
          <w:szCs w:val="28"/>
        </w:rPr>
        <w:t>- Hoàn chỉnh dự thảo đề án nhân sự, báo cáo kết quả chuẩn bị nhân sự và danh sách hoàn chỉnh để trình ra </w:t>
      </w:r>
      <w:r w:rsidR="00BF1A51" w:rsidRPr="00600F39">
        <w:rPr>
          <w:rFonts w:ascii="Times New Roman" w:hAnsi="Times New Roman"/>
          <w:sz w:val="28"/>
          <w:szCs w:val="28"/>
        </w:rPr>
        <w:t>Đại hội</w:t>
      </w:r>
      <w:r w:rsidRPr="00600F39">
        <w:rPr>
          <w:rFonts w:ascii="Times New Roman" w:hAnsi="Times New Roman"/>
          <w:sz w:val="28"/>
          <w:szCs w:val="28"/>
        </w:rPr>
        <w:t>. Xử lý dứt điểm đơn thư khiếu nại, tố cáo... để chuẩn bị giải trình trước </w:t>
      </w:r>
      <w:r w:rsidR="00BF1A51" w:rsidRPr="00600F39">
        <w:rPr>
          <w:rFonts w:ascii="Times New Roman" w:hAnsi="Times New Roman"/>
          <w:sz w:val="28"/>
          <w:szCs w:val="28"/>
        </w:rPr>
        <w:t>Đại hội</w:t>
      </w:r>
      <w:r w:rsidRPr="00600F39">
        <w:rPr>
          <w:rFonts w:ascii="Times New Roman" w:hAnsi="Times New Roman"/>
          <w:sz w:val="28"/>
          <w:szCs w:val="28"/>
        </w:rPr>
        <w:t xml:space="preserve"> khi có yêu cầu </w:t>
      </w:r>
      <w:r w:rsidRPr="00600F39">
        <w:rPr>
          <w:rFonts w:ascii="Times New Roman" w:hAnsi="Times New Roman"/>
          <w:i/>
          <w:iCs/>
          <w:sz w:val="28"/>
          <w:szCs w:val="28"/>
        </w:rPr>
        <w:t>(nếu có)</w:t>
      </w:r>
      <w:r w:rsidRPr="00600F39">
        <w:rPr>
          <w:rFonts w:ascii="Times New Roman" w:hAnsi="Times New Roman"/>
          <w:sz w:val="28"/>
          <w:szCs w:val="28"/>
        </w:rPr>
        <w:t>.</w:t>
      </w:r>
    </w:p>
    <w:p w14:paraId="0413C5D0" w14:textId="77777777" w:rsidR="00714238" w:rsidRPr="00600F39" w:rsidRDefault="00714238" w:rsidP="00F037E5">
      <w:pPr>
        <w:pStyle w:val="ListParagraph"/>
        <w:spacing w:before="120" w:after="120"/>
        <w:ind w:left="1080"/>
        <w:jc w:val="both"/>
        <w:rPr>
          <w:rFonts w:ascii="Times New Roman" w:hAnsi="Times New Roman"/>
          <w:i/>
          <w:sz w:val="2"/>
          <w:szCs w:val="28"/>
        </w:rPr>
      </w:pPr>
    </w:p>
    <w:p w14:paraId="122F84F3" w14:textId="3D823D0B" w:rsidR="00D23424" w:rsidRDefault="001F4E0B" w:rsidP="00D23424">
      <w:pPr>
        <w:spacing w:before="120" w:after="120"/>
        <w:ind w:firstLine="720"/>
        <w:contextualSpacing/>
        <w:jc w:val="both"/>
        <w:rPr>
          <w:rFonts w:ascii="Times New Roman" w:hAnsi="Times New Roman"/>
          <w:color w:val="FF0000"/>
          <w:sz w:val="28"/>
          <w:szCs w:val="28"/>
        </w:rPr>
      </w:pPr>
      <w:r w:rsidRPr="00600F39">
        <w:rPr>
          <w:rFonts w:ascii="Times New Roman" w:hAnsi="Times New Roman"/>
          <w:sz w:val="28"/>
          <w:szCs w:val="28"/>
        </w:rPr>
        <w:t xml:space="preserve">Trên đây là Đề án nhân sự </w:t>
      </w:r>
      <w:r w:rsidR="00BF1A51" w:rsidRPr="00600F39">
        <w:rPr>
          <w:rFonts w:ascii="Times New Roman" w:hAnsi="Times New Roman"/>
          <w:sz w:val="28"/>
          <w:szCs w:val="28"/>
        </w:rPr>
        <w:t>Ban Chấp hành</w:t>
      </w:r>
      <w:r w:rsidR="004B6FE4" w:rsidRPr="00600F39">
        <w:rPr>
          <w:rFonts w:ascii="Times New Roman" w:hAnsi="Times New Roman"/>
          <w:sz w:val="28"/>
          <w:szCs w:val="28"/>
        </w:rPr>
        <w:t xml:space="preserve"> Sở Thông tin và Truyền thông</w:t>
      </w:r>
      <w:r w:rsidR="00F037E5" w:rsidRPr="00600F39">
        <w:rPr>
          <w:rFonts w:ascii="Times New Roman" w:hAnsi="Times New Roman"/>
          <w:sz w:val="28"/>
          <w:szCs w:val="28"/>
        </w:rPr>
        <w:t xml:space="preserve"> khóa </w:t>
      </w:r>
      <w:r w:rsidR="004B6FE4" w:rsidRPr="00600F39">
        <w:rPr>
          <w:rFonts w:ascii="Times New Roman" w:hAnsi="Times New Roman"/>
          <w:sz w:val="28"/>
          <w:szCs w:val="28"/>
        </w:rPr>
        <w:t>I</w:t>
      </w:r>
      <w:r w:rsidR="00F037E5" w:rsidRPr="00600F39">
        <w:rPr>
          <w:rFonts w:ascii="Times New Roman" w:hAnsi="Times New Roman"/>
          <w:sz w:val="28"/>
          <w:szCs w:val="28"/>
        </w:rPr>
        <w:t>V, nhiệm kỳ 2017 – 2022</w:t>
      </w:r>
      <w:r w:rsidRPr="00600F39">
        <w:rPr>
          <w:rFonts w:ascii="Times New Roman" w:hAnsi="Times New Roman"/>
          <w:sz w:val="28"/>
          <w:szCs w:val="28"/>
        </w:rPr>
        <w:t xml:space="preserve"> </w:t>
      </w:r>
      <w:r w:rsidR="00E90AEE" w:rsidRPr="00600F39">
        <w:rPr>
          <w:rFonts w:ascii="Times New Roman" w:hAnsi="Times New Roman"/>
          <w:sz w:val="28"/>
          <w:szCs w:val="28"/>
        </w:rPr>
        <w:t>k</w:t>
      </w:r>
      <w:r w:rsidRPr="00600F39">
        <w:rPr>
          <w:rFonts w:ascii="Times New Roman" w:hAnsi="Times New Roman"/>
          <w:sz w:val="28"/>
          <w:szCs w:val="28"/>
        </w:rPr>
        <w:t xml:space="preserve">ính trình </w:t>
      </w:r>
      <w:r w:rsidR="00BF1A51" w:rsidRPr="00600F39">
        <w:rPr>
          <w:rFonts w:ascii="Times New Roman" w:hAnsi="Times New Roman"/>
          <w:sz w:val="28"/>
          <w:szCs w:val="28"/>
        </w:rPr>
        <w:t>Đại hội</w:t>
      </w:r>
      <w:r w:rsidRPr="00600F39">
        <w:rPr>
          <w:rFonts w:ascii="Times New Roman" w:hAnsi="Times New Roman"/>
          <w:sz w:val="28"/>
          <w:szCs w:val="28"/>
        </w:rPr>
        <w:t xml:space="preserve"> </w:t>
      </w:r>
      <w:r w:rsidR="00733D12" w:rsidRPr="00600F39">
        <w:rPr>
          <w:rFonts w:ascii="Times New Roman" w:hAnsi="Times New Roman"/>
          <w:sz w:val="28"/>
          <w:szCs w:val="28"/>
        </w:rPr>
        <w:t xml:space="preserve">khóa V nhiệm kỳ </w:t>
      </w:r>
      <w:r w:rsidR="004B6FE4" w:rsidRPr="00600F39">
        <w:rPr>
          <w:rFonts w:ascii="Times New Roman" w:hAnsi="Times New Roman"/>
          <w:sz w:val="28"/>
          <w:szCs w:val="28"/>
        </w:rPr>
        <w:t>2023 - 2028</w:t>
      </w:r>
      <w:r w:rsidR="00733D12" w:rsidRPr="00600F39">
        <w:rPr>
          <w:rFonts w:ascii="Times New Roman" w:hAnsi="Times New Roman"/>
          <w:sz w:val="28"/>
          <w:szCs w:val="28"/>
        </w:rPr>
        <w:t xml:space="preserve"> </w:t>
      </w:r>
      <w:r w:rsidRPr="00600F39">
        <w:rPr>
          <w:rFonts w:ascii="Times New Roman" w:hAnsi="Times New Roman"/>
          <w:sz w:val="28"/>
          <w:szCs w:val="28"/>
        </w:rPr>
        <w:t>xem xét quyết định.</w:t>
      </w:r>
      <w:r w:rsidRPr="00592937">
        <w:rPr>
          <w:rFonts w:ascii="Times New Roman" w:hAnsi="Times New Roman"/>
          <w:color w:val="FF0000"/>
          <w:sz w:val="28"/>
          <w:szCs w:val="28"/>
        </w:rPr>
        <w:t xml:space="preserve"> </w:t>
      </w:r>
    </w:p>
    <w:p w14:paraId="4FB90D2C" w14:textId="38279D8B" w:rsidR="00D23424" w:rsidRPr="00600F39" w:rsidRDefault="00D23424" w:rsidP="00D23424">
      <w:pPr>
        <w:spacing w:before="120" w:after="120"/>
        <w:ind w:firstLine="720"/>
        <w:contextualSpacing/>
        <w:jc w:val="both"/>
        <w:rPr>
          <w:rFonts w:ascii="Times New Roman" w:hAnsi="Times New Roman"/>
          <w:b/>
          <w:sz w:val="28"/>
          <w:szCs w:val="28"/>
        </w:rPr>
      </w:pPr>
      <w:r>
        <w:rPr>
          <w:rFonts w:ascii="Times New Roman" w:hAnsi="Times New Roman"/>
          <w:b/>
          <w:color w:val="FF0000"/>
          <w:sz w:val="28"/>
          <w:szCs w:val="28"/>
        </w:rPr>
        <w:t xml:space="preserve">                  </w:t>
      </w:r>
      <w:r w:rsidR="001F4E0B" w:rsidRPr="00600F39">
        <w:rPr>
          <w:rFonts w:ascii="Times New Roman" w:hAnsi="Times New Roman"/>
          <w:b/>
          <w:sz w:val="28"/>
          <w:szCs w:val="28"/>
        </w:rPr>
        <w:t xml:space="preserve">BCH </w:t>
      </w:r>
      <w:r w:rsidR="00BF1A51" w:rsidRPr="00600F39">
        <w:rPr>
          <w:rFonts w:ascii="Times New Roman" w:hAnsi="Times New Roman"/>
          <w:b/>
          <w:sz w:val="28"/>
          <w:szCs w:val="28"/>
        </w:rPr>
        <w:t>CÔNG ĐOÀN</w:t>
      </w:r>
      <w:r w:rsidR="001F4E0B" w:rsidRPr="00600F39">
        <w:rPr>
          <w:rFonts w:ascii="Times New Roman" w:hAnsi="Times New Roman"/>
          <w:b/>
          <w:sz w:val="28"/>
          <w:szCs w:val="28"/>
        </w:rPr>
        <w:t xml:space="preserve"> </w:t>
      </w:r>
      <w:r w:rsidR="00086611" w:rsidRPr="00600F39">
        <w:rPr>
          <w:rFonts w:ascii="Times New Roman" w:hAnsi="Times New Roman"/>
          <w:b/>
          <w:sz w:val="28"/>
          <w:szCs w:val="28"/>
        </w:rPr>
        <w:t xml:space="preserve">SỞ THÔNG TIN VÀ TRUYỀN THÔNG </w:t>
      </w:r>
    </w:p>
    <w:p w14:paraId="61B6D895" w14:textId="7C1DEF1E" w:rsidR="001F4E0B" w:rsidRPr="00592937" w:rsidRDefault="00D23424" w:rsidP="00D23424">
      <w:pPr>
        <w:spacing w:before="120" w:after="120"/>
        <w:ind w:firstLine="720"/>
        <w:contextualSpacing/>
        <w:jc w:val="both"/>
        <w:rPr>
          <w:rFonts w:ascii="Times New Roman" w:hAnsi="Times New Roman"/>
          <w:b/>
          <w:color w:val="FF0000"/>
          <w:sz w:val="28"/>
          <w:szCs w:val="28"/>
        </w:rPr>
      </w:pPr>
      <w:r w:rsidRPr="00600F39">
        <w:rPr>
          <w:rFonts w:ascii="Times New Roman" w:hAnsi="Times New Roman"/>
          <w:b/>
          <w:sz w:val="28"/>
          <w:szCs w:val="28"/>
        </w:rPr>
        <w:t xml:space="preserve">                                    </w:t>
      </w:r>
      <w:r w:rsidR="001F4E0B" w:rsidRPr="00600F39">
        <w:rPr>
          <w:rFonts w:ascii="Times New Roman" w:hAnsi="Times New Roman"/>
          <w:b/>
          <w:sz w:val="28"/>
          <w:szCs w:val="28"/>
        </w:rPr>
        <w:t>KHÓA</w:t>
      </w:r>
      <w:r w:rsidR="00F037E5" w:rsidRPr="00600F39">
        <w:rPr>
          <w:rFonts w:ascii="Times New Roman" w:hAnsi="Times New Roman"/>
          <w:b/>
          <w:sz w:val="28"/>
          <w:szCs w:val="28"/>
        </w:rPr>
        <w:t xml:space="preserve"> </w:t>
      </w:r>
      <w:r w:rsidR="00086611" w:rsidRPr="00600F39">
        <w:rPr>
          <w:rFonts w:ascii="Times New Roman" w:hAnsi="Times New Roman"/>
          <w:b/>
          <w:sz w:val="28"/>
          <w:szCs w:val="28"/>
        </w:rPr>
        <w:t>I</w:t>
      </w:r>
      <w:r w:rsidR="00F037E5" w:rsidRPr="00600F39">
        <w:rPr>
          <w:rFonts w:ascii="Times New Roman" w:hAnsi="Times New Roman"/>
          <w:b/>
          <w:sz w:val="28"/>
          <w:szCs w:val="28"/>
        </w:rPr>
        <w:t>V</w:t>
      </w:r>
      <w:r w:rsidR="00F92697" w:rsidRPr="00600F39">
        <w:rPr>
          <w:rFonts w:ascii="Times New Roman" w:hAnsi="Times New Roman"/>
          <w:b/>
          <w:sz w:val="28"/>
          <w:szCs w:val="28"/>
        </w:rPr>
        <w:t>,</w:t>
      </w:r>
      <w:r w:rsidR="001F4E0B" w:rsidRPr="00600F39">
        <w:rPr>
          <w:rFonts w:ascii="Times New Roman" w:hAnsi="Times New Roman"/>
          <w:b/>
          <w:sz w:val="28"/>
          <w:szCs w:val="28"/>
        </w:rPr>
        <w:t xml:space="preserve"> NHIỆM KỲ </w:t>
      </w:r>
      <w:r w:rsidR="00086611" w:rsidRPr="00600F39">
        <w:rPr>
          <w:rFonts w:ascii="Times New Roman" w:hAnsi="Times New Roman"/>
          <w:b/>
          <w:sz w:val="28"/>
          <w:szCs w:val="28"/>
        </w:rPr>
        <w:t>2017</w:t>
      </w:r>
      <w:r w:rsidR="00F037E5" w:rsidRPr="00600F39">
        <w:rPr>
          <w:rFonts w:ascii="Times New Roman" w:hAnsi="Times New Roman"/>
          <w:b/>
          <w:sz w:val="28"/>
          <w:szCs w:val="28"/>
        </w:rPr>
        <w:t xml:space="preserve">- 2022 </w:t>
      </w:r>
      <w:r w:rsidR="00086611" w:rsidRPr="00600F39">
        <w:rPr>
          <w:rFonts w:ascii="Times New Roman" w:hAnsi="Times New Roman"/>
          <w:b/>
          <w:sz w:val="28"/>
          <w:szCs w:val="28"/>
        </w:rPr>
        <w:t xml:space="preserve">    </w:t>
      </w:r>
    </w:p>
    <w:p w14:paraId="3E9FA97D" w14:textId="77777777" w:rsidR="00714238" w:rsidRPr="00592937" w:rsidRDefault="00714238" w:rsidP="00714238">
      <w:pPr>
        <w:pStyle w:val="ListParagraph"/>
        <w:spacing w:before="120" w:after="120"/>
        <w:ind w:left="1080"/>
        <w:jc w:val="both"/>
        <w:rPr>
          <w:rFonts w:ascii="Times New Roman" w:hAnsi="Times New Roman"/>
          <w:color w:val="FF0000"/>
          <w:sz w:val="28"/>
          <w:szCs w:val="28"/>
        </w:rPr>
      </w:pPr>
    </w:p>
    <w:sectPr w:rsidR="00714238" w:rsidRPr="00592937" w:rsidSect="0017262D">
      <w:footerReference w:type="default" r:id="rId8"/>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24B4F" w14:textId="77777777" w:rsidR="00AC29A0" w:rsidRDefault="00AC29A0" w:rsidP="00CD782F">
      <w:r>
        <w:separator/>
      </w:r>
    </w:p>
  </w:endnote>
  <w:endnote w:type="continuationSeparator" w:id="0">
    <w:p w14:paraId="1C2386A7" w14:textId="77777777" w:rsidR="00AC29A0" w:rsidRDefault="00AC29A0" w:rsidP="00CD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Kori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992"/>
      <w:docPartObj>
        <w:docPartGallery w:val="Page Numbers (Bottom of Page)"/>
        <w:docPartUnique/>
      </w:docPartObj>
    </w:sdtPr>
    <w:sdtEndPr/>
    <w:sdtContent>
      <w:p w14:paraId="75A308FB" w14:textId="580C3555" w:rsidR="00CD782F" w:rsidRDefault="005A3ABB">
        <w:pPr>
          <w:pStyle w:val="Footer"/>
          <w:jc w:val="center"/>
        </w:pPr>
        <w:r>
          <w:rPr>
            <w:noProof/>
          </w:rPr>
          <w:fldChar w:fldCharType="begin"/>
        </w:r>
        <w:r>
          <w:rPr>
            <w:noProof/>
          </w:rPr>
          <w:instrText xml:space="preserve"> PAGE   \* MERGEFORMAT </w:instrText>
        </w:r>
        <w:r>
          <w:rPr>
            <w:noProof/>
          </w:rPr>
          <w:fldChar w:fldCharType="separate"/>
        </w:r>
        <w:r w:rsidR="0017262D">
          <w:rPr>
            <w:noProof/>
          </w:rPr>
          <w:t>4</w:t>
        </w:r>
        <w:r>
          <w:rPr>
            <w:noProof/>
          </w:rPr>
          <w:fldChar w:fldCharType="end"/>
        </w:r>
      </w:p>
    </w:sdtContent>
  </w:sdt>
  <w:p w14:paraId="0A9C86BD" w14:textId="77777777" w:rsidR="00CD782F" w:rsidRDefault="00CD78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C049A" w14:textId="77777777" w:rsidR="00AC29A0" w:rsidRDefault="00AC29A0" w:rsidP="00CD782F">
      <w:r>
        <w:separator/>
      </w:r>
    </w:p>
  </w:footnote>
  <w:footnote w:type="continuationSeparator" w:id="0">
    <w:p w14:paraId="0AF7EE79" w14:textId="77777777" w:rsidR="00AC29A0" w:rsidRDefault="00AC29A0" w:rsidP="00CD78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031"/>
    <w:multiLevelType w:val="hybridMultilevel"/>
    <w:tmpl w:val="B9E40580"/>
    <w:lvl w:ilvl="0" w:tplc="5EAA2D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C56FB"/>
    <w:multiLevelType w:val="hybridMultilevel"/>
    <w:tmpl w:val="02C47A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3FC5"/>
    <w:multiLevelType w:val="hybridMultilevel"/>
    <w:tmpl w:val="6A7ECEC2"/>
    <w:lvl w:ilvl="0" w:tplc="F26CAD1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7F29FF"/>
    <w:multiLevelType w:val="hybridMultilevel"/>
    <w:tmpl w:val="ED465DC8"/>
    <w:lvl w:ilvl="0" w:tplc="4E6E4A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EF4738"/>
    <w:multiLevelType w:val="hybridMultilevel"/>
    <w:tmpl w:val="E1423B7E"/>
    <w:lvl w:ilvl="0" w:tplc="F0523E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F64235"/>
    <w:multiLevelType w:val="hybridMultilevel"/>
    <w:tmpl w:val="ADC4ACA2"/>
    <w:lvl w:ilvl="0" w:tplc="3E8A84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6E"/>
    <w:rsid w:val="00010AF6"/>
    <w:rsid w:val="0001594C"/>
    <w:rsid w:val="00021D84"/>
    <w:rsid w:val="00086611"/>
    <w:rsid w:val="000C3C8B"/>
    <w:rsid w:val="000D493E"/>
    <w:rsid w:val="0010246B"/>
    <w:rsid w:val="00133FCD"/>
    <w:rsid w:val="0017262D"/>
    <w:rsid w:val="0018020C"/>
    <w:rsid w:val="001E597C"/>
    <w:rsid w:val="001F3FC3"/>
    <w:rsid w:val="001F4E0B"/>
    <w:rsid w:val="00207B79"/>
    <w:rsid w:val="002530B4"/>
    <w:rsid w:val="00286FD8"/>
    <w:rsid w:val="002A5631"/>
    <w:rsid w:val="002A5708"/>
    <w:rsid w:val="002B3A88"/>
    <w:rsid w:val="00335AB6"/>
    <w:rsid w:val="00347528"/>
    <w:rsid w:val="00374C57"/>
    <w:rsid w:val="003B13AC"/>
    <w:rsid w:val="003C513F"/>
    <w:rsid w:val="003C60C4"/>
    <w:rsid w:val="003D7B5E"/>
    <w:rsid w:val="003E2C93"/>
    <w:rsid w:val="00402AD9"/>
    <w:rsid w:val="00443A07"/>
    <w:rsid w:val="00450535"/>
    <w:rsid w:val="004561C7"/>
    <w:rsid w:val="004834AB"/>
    <w:rsid w:val="004912FA"/>
    <w:rsid w:val="004B6FE4"/>
    <w:rsid w:val="004F56D4"/>
    <w:rsid w:val="0052585A"/>
    <w:rsid w:val="00543519"/>
    <w:rsid w:val="00553370"/>
    <w:rsid w:val="00555288"/>
    <w:rsid w:val="005731BE"/>
    <w:rsid w:val="00576339"/>
    <w:rsid w:val="00592937"/>
    <w:rsid w:val="005A3ABB"/>
    <w:rsid w:val="005C0E0E"/>
    <w:rsid w:val="005E6BAF"/>
    <w:rsid w:val="00600F39"/>
    <w:rsid w:val="00644611"/>
    <w:rsid w:val="00653F2E"/>
    <w:rsid w:val="0066201A"/>
    <w:rsid w:val="0067549C"/>
    <w:rsid w:val="006D5AB0"/>
    <w:rsid w:val="006E2144"/>
    <w:rsid w:val="00711225"/>
    <w:rsid w:val="00714238"/>
    <w:rsid w:val="00733D12"/>
    <w:rsid w:val="007856E6"/>
    <w:rsid w:val="007959B6"/>
    <w:rsid w:val="008321E5"/>
    <w:rsid w:val="00850AEE"/>
    <w:rsid w:val="0086763C"/>
    <w:rsid w:val="008D1B29"/>
    <w:rsid w:val="008D3DCF"/>
    <w:rsid w:val="00967FC1"/>
    <w:rsid w:val="009A4CC8"/>
    <w:rsid w:val="009A72B0"/>
    <w:rsid w:val="009D7899"/>
    <w:rsid w:val="00A1141B"/>
    <w:rsid w:val="00A5552A"/>
    <w:rsid w:val="00A67B17"/>
    <w:rsid w:val="00A858E2"/>
    <w:rsid w:val="00AC29A0"/>
    <w:rsid w:val="00AC3962"/>
    <w:rsid w:val="00AD20F8"/>
    <w:rsid w:val="00B16325"/>
    <w:rsid w:val="00B3340B"/>
    <w:rsid w:val="00B342EE"/>
    <w:rsid w:val="00B41478"/>
    <w:rsid w:val="00B666E0"/>
    <w:rsid w:val="00BB33B1"/>
    <w:rsid w:val="00BC03C1"/>
    <w:rsid w:val="00BC4A69"/>
    <w:rsid w:val="00BF09C1"/>
    <w:rsid w:val="00BF1A51"/>
    <w:rsid w:val="00C03FFA"/>
    <w:rsid w:val="00C55FDF"/>
    <w:rsid w:val="00C73E0E"/>
    <w:rsid w:val="00CB766E"/>
    <w:rsid w:val="00CD782F"/>
    <w:rsid w:val="00CE6E03"/>
    <w:rsid w:val="00D01015"/>
    <w:rsid w:val="00D23424"/>
    <w:rsid w:val="00D82BBE"/>
    <w:rsid w:val="00D85A3F"/>
    <w:rsid w:val="00DA664B"/>
    <w:rsid w:val="00DE2351"/>
    <w:rsid w:val="00DE5237"/>
    <w:rsid w:val="00DF1DFA"/>
    <w:rsid w:val="00DF7A49"/>
    <w:rsid w:val="00E020D6"/>
    <w:rsid w:val="00E33460"/>
    <w:rsid w:val="00E470BF"/>
    <w:rsid w:val="00E90AEE"/>
    <w:rsid w:val="00F037E5"/>
    <w:rsid w:val="00F22034"/>
    <w:rsid w:val="00F34B8F"/>
    <w:rsid w:val="00F61857"/>
    <w:rsid w:val="00F92697"/>
    <w:rsid w:val="00FB5178"/>
    <w:rsid w:val="00FB6DAE"/>
    <w:rsid w:val="00FF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7E71"/>
  <w15:docId w15:val="{E107049E-52DF-44B7-890F-24BB864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6E"/>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qFormat/>
    <w:rsid w:val="00CB766E"/>
    <w:pPr>
      <w:keepNext/>
      <w:jc w:val="center"/>
      <w:outlineLvl w:val="0"/>
    </w:pPr>
    <w:rPr>
      <w:b/>
      <w:bCs/>
      <w:sz w:val="36"/>
    </w:rPr>
  </w:style>
  <w:style w:type="paragraph" w:styleId="Heading2">
    <w:name w:val="heading 2"/>
    <w:basedOn w:val="Normal"/>
    <w:next w:val="Normal"/>
    <w:link w:val="Heading2Char"/>
    <w:uiPriority w:val="9"/>
    <w:unhideWhenUsed/>
    <w:qFormat/>
    <w:rsid w:val="0052585A"/>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66E"/>
    <w:rPr>
      <w:rFonts w:ascii="VNI-Times" w:eastAsia="Times New Roman" w:hAnsi="VNI-Times" w:cs="Times New Roman"/>
      <w:b/>
      <w:bCs/>
      <w:sz w:val="36"/>
      <w:szCs w:val="24"/>
    </w:rPr>
  </w:style>
  <w:style w:type="paragraph" w:styleId="ListParagraph">
    <w:name w:val="List Paragraph"/>
    <w:basedOn w:val="Normal"/>
    <w:uiPriority w:val="34"/>
    <w:qFormat/>
    <w:rsid w:val="009D7899"/>
    <w:pPr>
      <w:ind w:left="720"/>
      <w:contextualSpacing/>
    </w:pPr>
  </w:style>
  <w:style w:type="paragraph" w:styleId="Header">
    <w:name w:val="header"/>
    <w:basedOn w:val="Normal"/>
    <w:link w:val="HeaderChar"/>
    <w:uiPriority w:val="99"/>
    <w:semiHidden/>
    <w:unhideWhenUsed/>
    <w:rsid w:val="00CD782F"/>
    <w:pPr>
      <w:tabs>
        <w:tab w:val="center" w:pos="4680"/>
        <w:tab w:val="right" w:pos="9360"/>
      </w:tabs>
    </w:pPr>
  </w:style>
  <w:style w:type="character" w:customStyle="1" w:styleId="HeaderChar">
    <w:name w:val="Header Char"/>
    <w:basedOn w:val="DefaultParagraphFont"/>
    <w:link w:val="Header"/>
    <w:uiPriority w:val="99"/>
    <w:semiHidden/>
    <w:rsid w:val="00CD782F"/>
    <w:rPr>
      <w:rFonts w:ascii="VNI-Times" w:eastAsia="Times New Roman" w:hAnsi="VNI-Times" w:cs="Times New Roman"/>
      <w:sz w:val="26"/>
      <w:szCs w:val="24"/>
    </w:rPr>
  </w:style>
  <w:style w:type="paragraph" w:styleId="Footer">
    <w:name w:val="footer"/>
    <w:basedOn w:val="Normal"/>
    <w:link w:val="FooterChar"/>
    <w:uiPriority w:val="99"/>
    <w:unhideWhenUsed/>
    <w:rsid w:val="00CD782F"/>
    <w:pPr>
      <w:tabs>
        <w:tab w:val="center" w:pos="4680"/>
        <w:tab w:val="right" w:pos="9360"/>
      </w:tabs>
    </w:pPr>
  </w:style>
  <w:style w:type="character" w:customStyle="1" w:styleId="FooterChar">
    <w:name w:val="Footer Char"/>
    <w:basedOn w:val="DefaultParagraphFont"/>
    <w:link w:val="Footer"/>
    <w:uiPriority w:val="99"/>
    <w:rsid w:val="00CD782F"/>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0C3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C8B"/>
    <w:rPr>
      <w:rFonts w:ascii="Segoe UI" w:eastAsia="Times New Roman" w:hAnsi="Segoe UI" w:cs="Segoe UI"/>
      <w:sz w:val="18"/>
      <w:szCs w:val="18"/>
    </w:rPr>
  </w:style>
  <w:style w:type="paragraph" w:styleId="BlockText">
    <w:name w:val="Block Text"/>
    <w:basedOn w:val="Normal"/>
    <w:rsid w:val="000C3C8B"/>
    <w:pPr>
      <w:spacing w:before="120"/>
      <w:ind w:left="709" w:right="-261" w:firstLine="1276"/>
      <w:jc w:val="both"/>
    </w:pPr>
    <w:rPr>
      <w:rFonts w:ascii="VNI-Korin" w:hAnsi="VNI-Korin"/>
      <w:sz w:val="24"/>
      <w:szCs w:val="20"/>
    </w:rPr>
  </w:style>
  <w:style w:type="paragraph" w:styleId="BodyTextIndent">
    <w:name w:val="Body Text Indent"/>
    <w:basedOn w:val="Normal"/>
    <w:link w:val="BodyTextIndentChar"/>
    <w:rsid w:val="00B666E0"/>
    <w:pPr>
      <w:ind w:firstLine="567"/>
      <w:jc w:val="both"/>
    </w:pPr>
    <w:rPr>
      <w:sz w:val="28"/>
      <w:szCs w:val="20"/>
    </w:rPr>
  </w:style>
  <w:style w:type="character" w:customStyle="1" w:styleId="BodyTextIndentChar">
    <w:name w:val="Body Text Indent Char"/>
    <w:basedOn w:val="DefaultParagraphFont"/>
    <w:link w:val="BodyTextIndent"/>
    <w:rsid w:val="00B666E0"/>
    <w:rPr>
      <w:rFonts w:ascii="VNI-Times" w:eastAsia="Times New Roman" w:hAnsi="VNI-Times" w:cs="Times New Roman"/>
      <w:sz w:val="28"/>
      <w:szCs w:val="20"/>
    </w:rPr>
  </w:style>
  <w:style w:type="paragraph" w:styleId="FootnoteText">
    <w:name w:val="footnote text"/>
    <w:basedOn w:val="Normal"/>
    <w:link w:val="FootnoteTextChar"/>
    <w:rsid w:val="00711225"/>
    <w:rPr>
      <w:rFonts w:ascii="Times New Roman" w:hAnsi="Times New Roman"/>
      <w:sz w:val="20"/>
      <w:szCs w:val="20"/>
    </w:rPr>
  </w:style>
  <w:style w:type="character" w:customStyle="1" w:styleId="FootnoteTextChar">
    <w:name w:val="Footnote Text Char"/>
    <w:basedOn w:val="DefaultParagraphFont"/>
    <w:link w:val="FootnoteText"/>
    <w:rsid w:val="00711225"/>
    <w:rPr>
      <w:rFonts w:ascii="Times New Roman" w:eastAsia="Times New Roman" w:hAnsi="Times New Roman" w:cs="Times New Roman"/>
      <w:sz w:val="20"/>
      <w:szCs w:val="20"/>
    </w:rPr>
  </w:style>
  <w:style w:type="character" w:styleId="FootnoteReference">
    <w:name w:val="footnote reference"/>
    <w:rsid w:val="00711225"/>
    <w:rPr>
      <w:vertAlign w:val="superscript"/>
    </w:rPr>
  </w:style>
  <w:style w:type="character" w:customStyle="1" w:styleId="Heading2Char">
    <w:name w:val="Heading 2 Char"/>
    <w:basedOn w:val="DefaultParagraphFont"/>
    <w:link w:val="Heading2"/>
    <w:uiPriority w:val="9"/>
    <w:rsid w:val="0052585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93708">
      <w:bodyDiv w:val="1"/>
      <w:marLeft w:val="0"/>
      <w:marRight w:val="0"/>
      <w:marTop w:val="0"/>
      <w:marBottom w:val="0"/>
      <w:divBdr>
        <w:top w:val="none" w:sz="0" w:space="0" w:color="auto"/>
        <w:left w:val="none" w:sz="0" w:space="0" w:color="auto"/>
        <w:bottom w:val="none" w:sz="0" w:space="0" w:color="auto"/>
        <w:right w:val="none" w:sz="0" w:space="0" w:color="auto"/>
      </w:divBdr>
    </w:div>
    <w:div w:id="176379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0957D-1E27-403D-AFAE-6FD28D66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gmt</dc:creator>
  <cp:lastModifiedBy>MinhThanh</cp:lastModifiedBy>
  <cp:revision>4</cp:revision>
  <cp:lastPrinted>2022-10-26T08:03:00Z</cp:lastPrinted>
  <dcterms:created xsi:type="dcterms:W3CDTF">2023-05-04T00:43:00Z</dcterms:created>
  <dcterms:modified xsi:type="dcterms:W3CDTF">2023-05-04T00:50:00Z</dcterms:modified>
</cp:coreProperties>
</file>